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8117C" w:rsidR="00EC3851" w:rsidP="00CE7B62" w:rsidRDefault="4FC1A060" w14:paraId="438618A2" w14:textId="3E9497A1">
      <w:pPr>
        <w:pStyle w:val="Title"/>
        <w:rPr>
          <w:rFonts w:ascii="Segoe UI" w:hAnsi="Segoe UI" w:cs="Segoe UI"/>
        </w:rPr>
      </w:pPr>
      <w:r w:rsidRPr="66602AE2" w:rsidR="011FC3CC">
        <w:rPr>
          <w:rFonts w:ascii="Segoe UI" w:hAnsi="Segoe UI" w:cs="Segoe UI"/>
        </w:rPr>
        <w:t>RESOURCES</w:t>
      </w:r>
      <w:r w:rsidRPr="66602AE2" w:rsidR="38045299">
        <w:rPr>
          <w:rFonts w:ascii="Segoe UI" w:hAnsi="Segoe UI" w:cs="Segoe UI"/>
        </w:rPr>
        <w:t xml:space="preserve"> LIST</w:t>
      </w:r>
    </w:p>
    <w:p w:rsidRPr="00E8117C" w:rsidR="008858EA" w:rsidP="60C7D2D3" w:rsidRDefault="00251CEF" w14:paraId="03F59190" w14:textId="6C12FA1E">
      <w:pPr>
        <w:pStyle w:val="Heading1"/>
        <w:rPr>
          <w:rFonts w:ascii="Segoe UI" w:hAnsi="Segoe UI"/>
        </w:rPr>
      </w:pPr>
      <w:r>
        <w:rPr>
          <w:rFonts w:ascii="Segoe UI" w:hAnsi="Segoe UI"/>
        </w:rPr>
        <w:t xml:space="preserve">RESOURCES </w:t>
      </w:r>
    </w:p>
    <w:p w:rsidRPr="00E8117C" w:rsidR="771073F2" w:rsidP="006B68F7" w:rsidRDefault="771073F2" w14:paraId="692CD1D3" w14:textId="2BC756FC">
      <w:pPr>
        <w:pStyle w:val="Heading2"/>
        <w:rPr>
          <w:rFonts w:ascii="Segoe UI" w:hAnsi="Segoe UI" w:cs="Segoe UI"/>
        </w:rPr>
      </w:pPr>
      <w:r w:rsidRPr="66602AE2" w:rsidR="0166F1A8">
        <w:rPr>
          <w:rFonts w:ascii="Segoe UI" w:hAnsi="Segoe UI" w:cs="Segoe UI"/>
        </w:rPr>
        <w:t>Module 1</w:t>
      </w:r>
      <w:r w:rsidRPr="66602AE2" w:rsidR="769AF81D">
        <w:rPr>
          <w:rFonts w:ascii="Segoe UI" w:hAnsi="Segoe UI" w:cs="Segoe UI"/>
        </w:rPr>
        <w:t>: AI Foundations for Nonprofits</w:t>
      </w:r>
    </w:p>
    <w:p w:rsidRPr="00B937B6" w:rsidR="771073F2" w:rsidP="277BC8D6" w:rsidRDefault="771073F2" w14:paraId="4960043C" w14:textId="55C5675B">
      <w:pPr>
        <w:pStyle w:val="ListParagraph"/>
        <w:numPr>
          <w:ilvl w:val="0"/>
          <w:numId w:val="29"/>
        </w:numPr>
        <w:rPr>
          <w:color w:val="F26C38" w:themeColor="accent2" w:themeTint="FF" w:themeShade="FF"/>
        </w:rPr>
      </w:pPr>
      <w:hyperlink r:id="R5b4ae46f27c24c7f">
        <w:r w:rsidRPr="277BC8D6" w:rsidR="5A099272">
          <w:rPr>
            <w:rStyle w:val="Hyperlink"/>
            <w:color w:val="F26C38" w:themeColor="accent2" w:themeTint="FF" w:themeShade="FF"/>
          </w:rPr>
          <w:t xml:space="preserve">AI Index </w:t>
        </w:r>
        <w:r w:rsidRPr="277BC8D6" w:rsidR="5A099272">
          <w:rPr>
            <w:rStyle w:val="Hyperlink"/>
            <w:color w:val="F26C38" w:themeColor="accent2" w:themeTint="FF" w:themeShade="FF"/>
          </w:rPr>
          <w:t>R</w:t>
        </w:r>
        <w:r w:rsidRPr="277BC8D6" w:rsidR="5A099272">
          <w:rPr>
            <w:rStyle w:val="Hyperlink"/>
            <w:color w:val="F26C38" w:themeColor="accent2" w:themeTint="FF" w:themeShade="FF"/>
          </w:rPr>
          <w:t>eport</w:t>
        </w:r>
      </w:hyperlink>
    </w:p>
    <w:p w:rsidRPr="003A7087" w:rsidR="771073F2" w:rsidP="277BC8D6" w:rsidRDefault="771073F2" w14:paraId="3823A667" w14:textId="0676C330">
      <w:pPr>
        <w:pStyle w:val="ListParagraph"/>
        <w:numPr>
          <w:ilvl w:val="0"/>
          <w:numId w:val="29"/>
        </w:numPr>
        <w:rPr>
          <w:color w:val="F26C38" w:themeColor="accent2" w:themeTint="FF" w:themeShade="FF"/>
        </w:rPr>
      </w:pPr>
      <w:r w:rsidRPr="277BC8D6" w:rsidR="256E72B0">
        <w:rPr>
          <w:rStyle w:val="Hyperlink"/>
          <w:color w:val="F26C38" w:themeColor="accent2" w:themeTint="FF" w:themeShade="FF"/>
        </w:rPr>
        <w:t>NetHope</w:t>
      </w:r>
      <w:r w:rsidRPr="277BC8D6" w:rsidR="1470CABA">
        <w:rPr>
          <w:rStyle w:val="Hyperlink"/>
          <w:color w:val="F26C38" w:themeColor="accent2" w:themeTint="FF" w:themeShade="FF"/>
        </w:rPr>
        <w:t>’s</w:t>
      </w:r>
      <w:r w:rsidRPr="277BC8D6" w:rsidR="256E72B0">
        <w:rPr>
          <w:rStyle w:val="Hyperlink"/>
          <w:color w:val="F26C38" w:themeColor="accent2" w:themeTint="FF" w:themeShade="FF"/>
        </w:rPr>
        <w:t xml:space="preserve"> </w:t>
      </w:r>
      <w:hyperlink r:id="R2f1c5bc2dfcb44b6">
        <w:r w:rsidRPr="277BC8D6" w:rsidR="5A099272">
          <w:rPr>
            <w:rStyle w:val="Hyperlink"/>
            <w:color w:val="F26C38" w:themeColor="accent2" w:themeTint="FF" w:themeShade="FF"/>
          </w:rPr>
          <w:t>Guide to the Usefulness of Generative</w:t>
        </w:r>
        <w:r w:rsidRPr="277BC8D6" w:rsidR="5A099272">
          <w:rPr>
            <w:rStyle w:val="Hyperlink"/>
            <w:color w:val="F26C38" w:themeColor="accent2" w:themeTint="FF" w:themeShade="FF"/>
          </w:rPr>
          <w:t xml:space="preserve"> </w:t>
        </w:r>
      </w:hyperlink>
      <w:hyperlink r:id="R44aa3edae29d43aa">
        <w:r w:rsidRPr="277BC8D6" w:rsidR="5A099272">
          <w:rPr>
            <w:rStyle w:val="Hyperlink"/>
            <w:color w:val="F26C38" w:themeColor="accent2" w:themeTint="FF" w:themeShade="FF"/>
          </w:rPr>
          <w:t>AI Solutions in Nonprofit Organizations - 2025</w:t>
        </w:r>
      </w:hyperlink>
    </w:p>
    <w:p w:rsidRPr="003A7087" w:rsidR="00401794" w:rsidP="277BC8D6" w:rsidRDefault="00401794" w14:paraId="1ED241D5" w14:textId="1EF1348A">
      <w:pPr>
        <w:pStyle w:val="ListParagraph"/>
        <w:numPr>
          <w:ilvl w:val="0"/>
          <w:numId w:val="29"/>
        </w:numPr>
        <w:ind/>
        <w:rPr>
          <w:color w:val="F26C38" w:themeColor="accent2" w:themeTint="FF" w:themeShade="FF"/>
        </w:rPr>
      </w:pPr>
      <w:hyperlink r:id="Rf4a873eee51d41c6">
        <w:r w:rsidRPr="277BC8D6" w:rsidR="71371D68">
          <w:rPr>
            <w:rStyle w:val="Hyperlink"/>
            <w:color w:val="F26C38" w:themeColor="accent2" w:themeTint="FF" w:themeShade="FF"/>
          </w:rPr>
          <w:t>Generative AI vs. other AI types</w:t>
        </w:r>
      </w:hyperlink>
    </w:p>
    <w:p w:rsidRPr="00E8117C" w:rsidR="08A38084" w:rsidP="006B68F7" w:rsidRDefault="08A38084" w14:paraId="368ADB2D" w14:textId="13843479">
      <w:pPr>
        <w:pStyle w:val="Heading2"/>
        <w:rPr>
          <w:rFonts w:ascii="Segoe UI" w:hAnsi="Segoe UI" w:cs="Segoe UI"/>
        </w:rPr>
      </w:pPr>
      <w:r w:rsidRPr="66602AE2" w:rsidR="6DC7D03F">
        <w:rPr>
          <w:rFonts w:ascii="Segoe UI" w:hAnsi="Segoe UI" w:cs="Segoe UI"/>
        </w:rPr>
        <w:t>Module 2:</w:t>
      </w:r>
      <w:r w:rsidRPr="66602AE2" w:rsidR="544CA2EF">
        <w:rPr>
          <w:rFonts w:ascii="Segoe UI" w:hAnsi="Segoe UI" w:cs="Segoe UI"/>
        </w:rPr>
        <w:t xml:space="preserve"> A Mission-Driven AI Examples for Nonprofits</w:t>
      </w:r>
    </w:p>
    <w:p w:rsidRPr="00B937B6" w:rsidR="08A38084" w:rsidP="277BC8D6" w:rsidRDefault="08A38084" w14:paraId="611ECD7C" w14:textId="485F722D">
      <w:pPr>
        <w:pStyle w:val="ListParagraph"/>
        <w:numPr>
          <w:ilvl w:val="0"/>
          <w:numId w:val="30"/>
        </w:numPr>
        <w:rPr>
          <w:color w:val="F26C38" w:themeColor="accent2" w:themeTint="FF" w:themeShade="FF"/>
        </w:rPr>
      </w:pPr>
      <w:hyperlink r:id="Rcc01d06f1a184eb1">
        <w:r w:rsidRPr="277BC8D6" w:rsidR="3605C294">
          <w:rPr>
            <w:rStyle w:val="Hyperlink"/>
            <w:color w:val="F26C38" w:themeColor="accent2" w:themeTint="FF" w:themeShade="FF"/>
          </w:rPr>
          <w:t>NetHope AI Suitability Toolkit for Nonprofits</w:t>
        </w:r>
      </w:hyperlink>
      <w:r w:rsidRPr="277BC8D6" w:rsidR="3605C294">
        <w:rPr>
          <w:color w:val="F26C38" w:themeColor="accent2" w:themeTint="FF" w:themeShade="FF"/>
        </w:rPr>
        <w:t xml:space="preserve"> </w:t>
      </w:r>
    </w:p>
    <w:p w:rsidR="61CE7759" w:rsidP="277BC8D6" w:rsidRDefault="61CE7759" w14:paraId="52A5E5C7" w14:textId="4F3F128A">
      <w:pPr>
        <w:pStyle w:val="ListParagraph"/>
        <w:numPr>
          <w:ilvl w:val="0"/>
          <w:numId w:val="30"/>
        </w:numPr>
        <w:rPr>
          <w:color w:val="F26C38" w:themeColor="accent2" w:themeTint="FF" w:themeShade="FF"/>
          <w:sz w:val="22"/>
          <w:szCs w:val="22"/>
        </w:rPr>
      </w:pPr>
      <w:hyperlink r:id="R9450ef76ad5b44d9">
        <w:r w:rsidRPr="277BC8D6" w:rsidR="61CE7759">
          <w:rPr>
            <w:rStyle w:val="Hyperlink"/>
            <w:color w:val="F26C38" w:themeColor="accent2" w:themeTint="FF" w:themeShade="FF"/>
          </w:rPr>
          <w:t>NetHope Humanitarian AI Code of Conduct</w:t>
        </w:r>
      </w:hyperlink>
    </w:p>
    <w:p w:rsidRPr="00B937B6" w:rsidR="08A38084" w:rsidP="277BC8D6" w:rsidRDefault="08A38084" w14:paraId="15C1A2F7" w14:textId="7254C3CF">
      <w:pPr>
        <w:pStyle w:val="ListParagraph"/>
        <w:numPr>
          <w:ilvl w:val="0"/>
          <w:numId w:val="30"/>
        </w:numPr>
        <w:rPr>
          <w:color w:val="F26C38" w:themeColor="accent2" w:themeTint="FF" w:themeShade="FF"/>
        </w:rPr>
      </w:pPr>
      <w:hyperlink r:id="Ra2e12a41991f48b9">
        <w:r w:rsidRPr="277BC8D6" w:rsidR="3605C294">
          <w:rPr>
            <w:rStyle w:val="Hyperlink"/>
            <w:color w:val="F26C38" w:themeColor="accent2" w:themeTint="FF" w:themeShade="FF"/>
          </w:rPr>
          <w:t>NetHope Article – AI in Emergency Response: Not the Time for Experiments</w:t>
        </w:r>
      </w:hyperlink>
      <w:r w:rsidRPr="277BC8D6" w:rsidR="3605C294">
        <w:rPr>
          <w:color w:val="F26C38" w:themeColor="accent2" w:themeTint="FF" w:themeShade="FF"/>
        </w:rPr>
        <w:t xml:space="preserve"> </w:t>
      </w:r>
    </w:p>
    <w:p w:rsidRPr="00B937B6" w:rsidR="08A38084" w:rsidP="277BC8D6" w:rsidRDefault="08A38084" w14:paraId="184240C6" w14:textId="648A4C1B">
      <w:pPr>
        <w:pStyle w:val="ListParagraph"/>
        <w:numPr>
          <w:ilvl w:val="0"/>
          <w:numId w:val="30"/>
        </w:numPr>
        <w:rPr>
          <w:color w:val="F26C38" w:themeColor="accent2" w:themeTint="FF" w:themeShade="FF"/>
        </w:rPr>
      </w:pPr>
      <w:hyperlink r:id="Rbb1896d29a914ddc">
        <w:r w:rsidRPr="277BC8D6" w:rsidR="3605C294">
          <w:rPr>
            <w:rStyle w:val="Hyperlink"/>
            <w:color w:val="F26C38" w:themeColor="accent2" w:themeTint="FF" w:themeShade="FF"/>
          </w:rPr>
          <w:t>NetHope Article – Amplifying the Efforts of Nonprofit Organizations with AI</w:t>
        </w:r>
      </w:hyperlink>
      <w:r w:rsidRPr="277BC8D6" w:rsidR="3605C294">
        <w:rPr>
          <w:color w:val="F26C38" w:themeColor="accent2" w:themeTint="FF" w:themeShade="FF"/>
        </w:rPr>
        <w:t xml:space="preserve"> </w:t>
      </w:r>
    </w:p>
    <w:p w:rsidRPr="00B937B6" w:rsidR="08A38084" w:rsidP="277BC8D6" w:rsidRDefault="08A38084" w14:paraId="624421EC" w14:textId="598A2BDE">
      <w:pPr>
        <w:pStyle w:val="ListParagraph"/>
        <w:numPr>
          <w:ilvl w:val="0"/>
          <w:numId w:val="30"/>
        </w:numPr>
        <w:rPr>
          <w:color w:val="F26C38" w:themeColor="accent2" w:themeTint="FF" w:themeShade="FF"/>
        </w:rPr>
      </w:pPr>
      <w:hyperlink r:id="R484a27bf5ae14dc5">
        <w:r w:rsidRPr="277BC8D6" w:rsidR="3605C294">
          <w:rPr>
            <w:rStyle w:val="Hyperlink"/>
            <w:color w:val="F26C38" w:themeColor="accent2" w:themeTint="FF" w:themeShade="FF"/>
          </w:rPr>
          <w:t>OCHA – Briefing Note on Artificial Intelligence and the Humanitarian Sector</w:t>
        </w:r>
      </w:hyperlink>
    </w:p>
    <w:p w:rsidRPr="00B937B6" w:rsidR="08A38084" w:rsidP="277BC8D6" w:rsidRDefault="08A38084" w14:paraId="5AF55E80" w14:textId="1F17E6AD">
      <w:pPr>
        <w:pStyle w:val="ListParagraph"/>
        <w:numPr>
          <w:ilvl w:val="0"/>
          <w:numId w:val="30"/>
        </w:numPr>
        <w:rPr>
          <w:color w:val="F26C38" w:themeColor="accent2" w:themeTint="FF" w:themeShade="FF"/>
        </w:rPr>
      </w:pPr>
      <w:hyperlink r:id="R2d2d376f633e4d0a">
        <w:r w:rsidRPr="277BC8D6" w:rsidR="3605C294">
          <w:rPr>
            <w:rStyle w:val="Hyperlink"/>
            <w:color w:val="F26C38" w:themeColor="accent2" w:themeTint="FF" w:themeShade="FF"/>
          </w:rPr>
          <w:t>Humanitarian Practice Network – Humanitarian AI Revisited</w:t>
        </w:r>
      </w:hyperlink>
    </w:p>
    <w:p w:rsidRPr="00E8117C" w:rsidR="44BFD2C1" w:rsidP="006B68F7" w:rsidRDefault="44BFD2C1" w14:paraId="43DF3297" w14:textId="06A8A303">
      <w:pPr>
        <w:pStyle w:val="Heading2"/>
        <w:rPr>
          <w:rFonts w:ascii="Segoe UI" w:hAnsi="Segoe UI" w:cs="Segoe UI"/>
        </w:rPr>
      </w:pPr>
      <w:r w:rsidRPr="66602AE2" w:rsidR="421A0247">
        <w:rPr>
          <w:rFonts w:ascii="Segoe UI" w:hAnsi="Segoe UI" w:cs="Segoe UI"/>
        </w:rPr>
        <w:t>Module 3:</w:t>
      </w:r>
      <w:r w:rsidRPr="66602AE2" w:rsidR="02D4909C">
        <w:rPr>
          <w:rFonts w:ascii="Segoe UI" w:hAnsi="Segoe UI" w:cs="Segoe UI"/>
        </w:rPr>
        <w:t xml:space="preserve"> Working Smarter with AI in Your Nonprofit Role</w:t>
      </w:r>
    </w:p>
    <w:p w:rsidR="6D899AEA" w:rsidP="277BC8D6" w:rsidRDefault="79DD8F4A" w14:paraId="0C06E009" w14:textId="76023A8F">
      <w:pPr>
        <w:pStyle w:val="ListParagraph"/>
        <w:numPr>
          <w:ilvl w:val="0"/>
          <w:numId w:val="27"/>
        </w:numPr>
        <w:rPr>
          <w:color w:val="F26C38" w:themeColor="accent2" w:themeTint="FF" w:themeShade="FF"/>
          <w:sz w:val="22"/>
          <w:szCs w:val="22"/>
        </w:rPr>
      </w:pPr>
      <w:hyperlink r:id="R0fb15d15fc814ea7">
        <w:r w:rsidRPr="277BC8D6" w:rsidR="1FDCD203">
          <w:rPr>
            <w:rStyle w:val="Hyperlink"/>
            <w:color w:val="F26C38" w:themeColor="accent2" w:themeTint="FF" w:themeShade="FF"/>
          </w:rPr>
          <w:t>NetHope AI Lighthouse</w:t>
        </w:r>
      </w:hyperlink>
    </w:p>
    <w:p w:rsidR="6D899AEA" w:rsidP="277BC8D6" w:rsidRDefault="79DD8F4A" w14:paraId="05D6264F" w14:textId="5F5D76C5">
      <w:pPr>
        <w:pStyle w:val="ListParagraph"/>
        <w:numPr>
          <w:ilvl w:val="0"/>
          <w:numId w:val="27"/>
        </w:numPr>
        <w:rPr>
          <w:color w:val="F26C38" w:themeColor="accent2" w:themeTint="FF" w:themeShade="FF"/>
          <w:sz w:val="22"/>
          <w:szCs w:val="22"/>
        </w:rPr>
      </w:pPr>
      <w:hyperlink r:id="Rb126eb2998ce48cf">
        <w:r w:rsidRPr="277BC8D6" w:rsidR="2163A16E">
          <w:rPr>
            <w:rStyle w:val="Hyperlink"/>
            <w:color w:val="F26C38" w:themeColor="accent2" w:themeTint="FF" w:themeShade="FF"/>
          </w:rPr>
          <w:t>NetHope's Guide to Usefulness of Existing AI Solutions in Nonprofit Organizations May 2025</w:t>
        </w:r>
      </w:hyperlink>
    </w:p>
    <w:p w:rsidR="6D899AEA" w:rsidP="277BC8D6" w:rsidRDefault="79DD8F4A" w14:paraId="76B4E3E5" w14:textId="43D8D6C1">
      <w:pPr>
        <w:pStyle w:val="ListParagraph"/>
        <w:numPr>
          <w:ilvl w:val="0"/>
          <w:numId w:val="27"/>
        </w:numPr>
        <w:rPr>
          <w:color w:val="F26C38" w:themeColor="accent2" w:themeTint="FF" w:themeShade="FF"/>
          <w:sz w:val="22"/>
          <w:szCs w:val="22"/>
        </w:rPr>
      </w:pPr>
      <w:hyperlink r:id="Ra67d194a0621496c">
        <w:r w:rsidRPr="277BC8D6" w:rsidR="2163A16E">
          <w:rPr>
            <w:rStyle w:val="Hyperlink"/>
            <w:color w:val="F26C38" w:themeColor="accent2" w:themeTint="FF" w:themeShade="FF"/>
          </w:rPr>
          <w:t>NetHope AI Suitability Toolkit for Nonprofits</w:t>
        </w:r>
      </w:hyperlink>
    </w:p>
    <w:p w:rsidR="6D899AEA" w:rsidP="277BC8D6" w:rsidRDefault="79DD8F4A" w14:paraId="4896B4BD" w14:textId="0B1D6A6C">
      <w:pPr>
        <w:pStyle w:val="ListParagraph"/>
        <w:numPr>
          <w:ilvl w:val="0"/>
          <w:numId w:val="27"/>
        </w:numPr>
        <w:rPr>
          <w:color w:val="F26C38" w:themeColor="accent2" w:themeTint="FF" w:themeShade="FF"/>
          <w:sz w:val="22"/>
          <w:szCs w:val="22"/>
        </w:rPr>
      </w:pPr>
      <w:hyperlink r:id="R82c1d55e42414671">
        <w:r w:rsidRPr="277BC8D6" w:rsidR="2163A16E">
          <w:rPr>
            <w:rStyle w:val="Hyperlink"/>
            <w:color w:val="F26C38" w:themeColor="accent2" w:themeTint="FF" w:themeShade="FF"/>
          </w:rPr>
          <w:t>Microsoft Nonprofit AI Resources</w:t>
        </w:r>
      </w:hyperlink>
    </w:p>
    <w:p w:rsidR="6D899AEA" w:rsidP="277BC8D6" w:rsidRDefault="79DD8F4A" w14:paraId="670F61EF" w14:textId="42F3530A">
      <w:pPr>
        <w:pStyle w:val="ListParagraph"/>
        <w:numPr>
          <w:ilvl w:val="0"/>
          <w:numId w:val="27"/>
        </w:numPr>
        <w:rPr>
          <w:rStyle w:val="Hyperlink"/>
          <w:color w:val="F26C38" w:themeColor="accent2" w:themeTint="FF" w:themeShade="FF"/>
        </w:rPr>
      </w:pPr>
      <w:hyperlink r:id="R19f41e2b81844fbb">
        <w:r w:rsidRPr="277BC8D6" w:rsidR="2163A16E">
          <w:rPr>
            <w:rStyle w:val="Hyperlink"/>
            <w:color w:val="F26C38" w:themeColor="accent2" w:themeTint="FF" w:themeShade="FF"/>
          </w:rPr>
          <w:t>PJMF Learning Hub</w:t>
        </w:r>
      </w:hyperlink>
    </w:p>
    <w:p w:rsidR="6D899AEA" w:rsidP="277BC8D6" w:rsidRDefault="79DD8F4A" w14:paraId="4EF6849F" w14:textId="07B73C99">
      <w:pPr>
        <w:pStyle w:val="ListParagraph"/>
        <w:numPr>
          <w:ilvl w:val="0"/>
          <w:numId w:val="27"/>
        </w:numPr>
        <w:rPr>
          <w:color w:val="F26C38" w:themeColor="accent2" w:themeTint="FF" w:themeShade="FF"/>
          <w:sz w:val="22"/>
          <w:szCs w:val="22"/>
        </w:rPr>
      </w:pPr>
      <w:hyperlink r:id="R42afd555798f4c83">
        <w:r w:rsidRPr="277BC8D6" w:rsidR="2163A16E">
          <w:rPr>
            <w:rStyle w:val="Hyperlink"/>
            <w:color w:val="F26C38" w:themeColor="accent2" w:themeTint="FF" w:themeShade="FF"/>
          </w:rPr>
          <w:t>What is human-in-the-loop?</w:t>
        </w:r>
      </w:hyperlink>
    </w:p>
    <w:p w:rsidR="6D899AEA" w:rsidP="277BC8D6" w:rsidRDefault="79DD8F4A" w14:paraId="6B00A454" w14:textId="4EBF8573">
      <w:pPr>
        <w:pStyle w:val="ListParagraph"/>
        <w:numPr>
          <w:ilvl w:val="0"/>
          <w:numId w:val="27"/>
        </w:numPr>
        <w:rPr>
          <w:rStyle w:val="Hyperlink"/>
          <w:color w:val="F26C38" w:themeColor="accent2" w:themeTint="FF" w:themeShade="FF"/>
        </w:rPr>
      </w:pPr>
      <w:hyperlink r:id="R40e88f9320e646ef">
        <w:r w:rsidRPr="277BC8D6" w:rsidR="6B387B68">
          <w:rPr>
            <w:rStyle w:val="Hyperlink"/>
            <w:color w:val="F26C38" w:themeColor="accent2" w:themeTint="FF" w:themeShade="FF"/>
          </w:rPr>
          <w:t>The Future of Grantseeking: Using AI to Save Time and Win More Funding</w:t>
        </w:r>
      </w:hyperlink>
    </w:p>
    <w:p w:rsidRPr="00E03192" w:rsidR="00E03192" w:rsidP="00B937B6" w:rsidRDefault="00E03192" w14:paraId="7CA61C15" w14:textId="77777777">
      <w:pPr>
        <w:spacing w:after="0"/>
      </w:pPr>
      <w:r w:rsidRPr="00E03192">
        <w:t>   Prompt Libraries:</w:t>
      </w:r>
    </w:p>
    <w:p w:rsidRPr="001A44AC" w:rsidR="44BFD2C1" w:rsidP="277BC8D6" w:rsidRDefault="44BFD2C1" w14:paraId="0B24634F" w14:textId="452AD1F3">
      <w:pPr>
        <w:pStyle w:val="ListParagraph"/>
        <w:numPr>
          <w:ilvl w:val="0"/>
          <w:numId w:val="27"/>
        </w:numPr>
        <w:rPr>
          <w:color w:val="F26C38" w:themeColor="accent2" w:themeTint="FF" w:themeShade="FF"/>
        </w:rPr>
      </w:pPr>
      <w:hyperlink r:id="Ra0328f60386e47fc">
        <w:r w:rsidRPr="277BC8D6" w:rsidR="4AE7C2BE">
          <w:rPr>
            <w:rStyle w:val="Hyperlink"/>
            <w:color w:val="F26C38" w:themeColor="accent2" w:themeTint="FF" w:themeShade="FF"/>
          </w:rPr>
          <w:t>Microsoft Prompt Templates</w:t>
        </w:r>
      </w:hyperlink>
      <w:r w:rsidRPr="277BC8D6" w:rsidR="4AE7C2BE">
        <w:rPr>
          <w:color w:val="F26C38" w:themeColor="accent2" w:themeTint="FF" w:themeShade="FF"/>
        </w:rPr>
        <w:t xml:space="preserve"> </w:t>
      </w:r>
    </w:p>
    <w:p w:rsidRPr="001A44AC" w:rsidR="44BFD2C1" w:rsidP="277BC8D6" w:rsidRDefault="44BFD2C1" w14:paraId="7CC76795" w14:textId="3989FD34">
      <w:pPr>
        <w:pStyle w:val="ListParagraph"/>
        <w:numPr>
          <w:ilvl w:val="0"/>
          <w:numId w:val="27"/>
        </w:numPr>
        <w:rPr>
          <w:color w:val="F26C38" w:themeColor="accent2" w:themeTint="FF" w:themeShade="FF"/>
        </w:rPr>
      </w:pPr>
      <w:hyperlink r:id="R809f2d1ac8ee4f9f">
        <w:r w:rsidRPr="277BC8D6" w:rsidR="4AE7C2BE">
          <w:rPr>
            <w:rStyle w:val="Hyperlink"/>
            <w:color w:val="F26C38" w:themeColor="accent2" w:themeTint="FF" w:themeShade="FF"/>
          </w:rPr>
          <w:t>Nonprofit Fundraising Prompt Templates (by Google)</w:t>
        </w:r>
      </w:hyperlink>
      <w:r w:rsidRPr="277BC8D6" w:rsidR="4AE7C2BE">
        <w:rPr>
          <w:color w:val="F26C38" w:themeColor="accent2" w:themeTint="FF" w:themeShade="FF"/>
        </w:rPr>
        <w:t xml:space="preserve"> </w:t>
      </w:r>
    </w:p>
    <w:p w:rsidRPr="001A44AC" w:rsidR="44BFD2C1" w:rsidP="277BC8D6" w:rsidRDefault="44BFD2C1" w14:paraId="2F88CC89" w14:textId="568A5BBC">
      <w:pPr>
        <w:pStyle w:val="ListParagraph"/>
        <w:numPr>
          <w:ilvl w:val="0"/>
          <w:numId w:val="27"/>
        </w:numPr>
        <w:rPr>
          <w:color w:val="F26C38" w:themeColor="accent2" w:themeTint="FF" w:themeShade="FF"/>
        </w:rPr>
      </w:pPr>
      <w:hyperlink r:id="Radbf20c484c94ee6">
        <w:r w:rsidRPr="277BC8D6" w:rsidR="4AE7C2BE">
          <w:rPr>
            <w:rStyle w:val="Hyperlink"/>
            <w:color w:val="F26C38" w:themeColor="accent2" w:themeTint="FF" w:themeShade="FF"/>
          </w:rPr>
          <w:t>Nonprofit Program Management Prompt Templates (by Google)</w:t>
        </w:r>
      </w:hyperlink>
      <w:r w:rsidRPr="277BC8D6" w:rsidR="4AE7C2BE">
        <w:rPr>
          <w:color w:val="F26C38" w:themeColor="accent2" w:themeTint="FF" w:themeShade="FF"/>
        </w:rPr>
        <w:t xml:space="preserve"> </w:t>
      </w:r>
    </w:p>
    <w:p w:rsidRPr="003A7087" w:rsidR="77B31BF6" w:rsidP="277BC8D6" w:rsidRDefault="44BFD2C1" w14:paraId="483A0A21" w14:textId="140F11EC">
      <w:pPr>
        <w:pStyle w:val="ListParagraph"/>
        <w:numPr>
          <w:ilvl w:val="0"/>
          <w:numId w:val="27"/>
        </w:numPr>
        <w:rPr>
          <w:color w:val="F26C38" w:themeColor="accent2" w:themeTint="FF" w:themeShade="FF"/>
        </w:rPr>
      </w:pPr>
      <w:hyperlink r:id="R4bd9285c2f954ac4">
        <w:r w:rsidRPr="277BC8D6" w:rsidR="4AE7C2BE">
          <w:rPr>
            <w:rStyle w:val="Hyperlink"/>
            <w:color w:val="F26C38" w:themeColor="accent2" w:themeTint="FF" w:themeShade="FF"/>
          </w:rPr>
          <w:t>Nonprofit Marketing and Content Creation Prompt Templates (Google)</w:t>
        </w:r>
      </w:hyperlink>
    </w:p>
    <w:p w:rsidRPr="00E8117C" w:rsidR="44BFD2C1" w:rsidP="66602AE2" w:rsidRDefault="44BFD2C1" w14:paraId="6CA8FCF1" w14:textId="78A6C6C9">
      <w:pPr>
        <w:pStyle w:val="Heading2"/>
        <w:rPr>
          <w:rFonts w:ascii="Segoe UI" w:hAnsi="Segoe UI" w:cs="Segoe UI"/>
        </w:rPr>
      </w:pPr>
    </w:p>
    <w:p w:rsidRPr="00E8117C" w:rsidR="44BFD2C1" w:rsidP="66602AE2" w:rsidRDefault="44BFD2C1" w14:paraId="3A892C9E" w14:textId="3AE43A41">
      <w:pPr/>
      <w:r>
        <w:br w:type="page"/>
      </w:r>
    </w:p>
    <w:p w:rsidRPr="00E8117C" w:rsidR="44BFD2C1" w:rsidP="004E74A9" w:rsidRDefault="44BFD2C1" w14:paraId="6CE41247" w14:textId="58F47954">
      <w:pPr>
        <w:pStyle w:val="Heading2"/>
        <w:rPr>
          <w:rFonts w:ascii="Segoe UI" w:hAnsi="Segoe UI" w:cs="Segoe UI"/>
        </w:rPr>
      </w:pPr>
      <w:r w:rsidRPr="66602AE2" w:rsidR="421A0247">
        <w:rPr>
          <w:rFonts w:ascii="Segoe UI" w:hAnsi="Segoe UI" w:cs="Segoe UI"/>
        </w:rPr>
        <w:t>Module 4:</w:t>
      </w:r>
      <w:r w:rsidRPr="66602AE2" w:rsidR="05F45193">
        <w:rPr>
          <w:rFonts w:ascii="Segoe UI" w:hAnsi="Segoe UI" w:cs="Segoe UI"/>
        </w:rPr>
        <w:t xml:space="preserve"> Organizational AI Readiness and Integration for Nonprofits  </w:t>
      </w:r>
    </w:p>
    <w:p w:rsidRPr="003A7087" w:rsidR="46DCC98F" w:rsidP="277BC8D6" w:rsidRDefault="43A8D014" w14:paraId="249F2470" w14:textId="371D8CE9">
      <w:pPr>
        <w:pStyle w:val="ListParagraph"/>
        <w:numPr>
          <w:ilvl w:val="0"/>
          <w:numId w:val="28"/>
        </w:numPr>
        <w:rPr>
          <w:rStyle w:val="Hyperlink"/>
          <w:color w:val="F26C38" w:themeColor="accent2" w:themeTint="FF" w:themeShade="FF"/>
        </w:rPr>
      </w:pPr>
      <w:hyperlink r:id="R30c22b2859d84e74">
        <w:r w:rsidRPr="277BC8D6" w:rsidR="5DC49D2C">
          <w:rPr>
            <w:rStyle w:val="Hyperlink"/>
            <w:color w:val="F26C38" w:themeColor="accent2" w:themeTint="FF" w:themeShade="FF"/>
          </w:rPr>
          <w:t xml:space="preserve">NetHope </w:t>
        </w:r>
        <w:r w:rsidRPr="277BC8D6" w:rsidR="7BDD7B7D">
          <w:rPr>
            <w:rStyle w:val="Hyperlink"/>
            <w:color w:val="F26C38" w:themeColor="accent2" w:themeTint="FF" w:themeShade="FF"/>
          </w:rPr>
          <w:t>Unlocking AI for Nonprofits Course</w:t>
        </w:r>
      </w:hyperlink>
    </w:p>
    <w:p w:rsidR="7BDD7B7D" w:rsidP="277BC8D6" w:rsidRDefault="7BDD7B7D" w14:paraId="509C0C7C" w14:textId="5F13C3FC">
      <w:pPr>
        <w:pStyle w:val="ListParagraph"/>
        <w:numPr>
          <w:ilvl w:val="0"/>
          <w:numId w:val="28"/>
        </w:numPr>
        <w:rPr>
          <w:color w:val="F26C38" w:themeColor="accent2" w:themeTint="FF" w:themeShade="FF"/>
          <w:sz w:val="22"/>
          <w:szCs w:val="22"/>
        </w:rPr>
      </w:pPr>
      <w:hyperlink r:id="R70efd4ffc8484f2c">
        <w:r w:rsidRPr="277BC8D6" w:rsidR="7BDD7B7D">
          <w:rPr>
            <w:rStyle w:val="Hyperlink"/>
            <w:color w:val="F26C38" w:themeColor="accent2" w:themeTint="FF" w:themeShade="FF"/>
          </w:rPr>
          <w:t>NetHope’s AI Suitability Toolkit for Nonprofits</w:t>
        </w:r>
      </w:hyperlink>
    </w:p>
    <w:p w:rsidR="7BDD7B7D" w:rsidP="277BC8D6" w:rsidRDefault="7BDD7B7D" w14:paraId="2C0565FD" w14:textId="6592190B">
      <w:pPr>
        <w:pStyle w:val="ListParagraph"/>
        <w:numPr>
          <w:ilvl w:val="0"/>
          <w:numId w:val="28"/>
        </w:numPr>
        <w:rPr>
          <w:color w:val="F26C38" w:themeColor="accent2" w:themeTint="FF" w:themeShade="FF"/>
          <w:sz w:val="22"/>
          <w:szCs w:val="22"/>
        </w:rPr>
      </w:pPr>
      <w:hyperlink r:id="R349702ec6bc24983">
        <w:r w:rsidRPr="277BC8D6" w:rsidR="7BDD7B7D">
          <w:rPr>
            <w:rStyle w:val="Hyperlink"/>
            <w:color w:val="F26C38" w:themeColor="accent2" w:themeTint="FF" w:themeShade="FF"/>
          </w:rPr>
          <w:t>NetHope’s Gender Equitable AI Toolkit</w:t>
        </w:r>
      </w:hyperlink>
      <w:r w:rsidRPr="277BC8D6" w:rsidR="7BDD7B7D">
        <w:rPr>
          <w:color w:val="F26C38" w:themeColor="accent2" w:themeTint="FF" w:themeShade="FF"/>
        </w:rPr>
        <w:t xml:space="preserve"> </w:t>
      </w:r>
    </w:p>
    <w:p w:rsidR="7BDD7B7D" w:rsidP="277BC8D6" w:rsidRDefault="7BDD7B7D" w14:paraId="30061964" w14:textId="792748A4">
      <w:pPr>
        <w:pStyle w:val="ListParagraph"/>
        <w:numPr>
          <w:ilvl w:val="0"/>
          <w:numId w:val="28"/>
        </w:numPr>
        <w:rPr>
          <w:color w:val="F26C38" w:themeColor="accent2" w:themeTint="FF" w:themeShade="FF"/>
          <w:sz w:val="22"/>
          <w:szCs w:val="22"/>
        </w:rPr>
      </w:pPr>
      <w:hyperlink r:id="R93e4ed9805934dff">
        <w:r w:rsidRPr="277BC8D6" w:rsidR="7BDD7B7D">
          <w:rPr>
            <w:rStyle w:val="Hyperlink"/>
            <w:color w:val="F26C38" w:themeColor="accent2" w:themeTint="FF" w:themeShade="FF"/>
          </w:rPr>
          <w:t>NetHope AI Ethics for Nonprofits Toolkit</w:t>
        </w:r>
      </w:hyperlink>
    </w:p>
    <w:p w:rsidR="7BDD7B7D" w:rsidP="277BC8D6" w:rsidRDefault="7BDD7B7D" w14:paraId="513ED513" w14:textId="6437CBD1">
      <w:pPr>
        <w:pStyle w:val="ListParagraph"/>
        <w:numPr>
          <w:ilvl w:val="0"/>
          <w:numId w:val="28"/>
        </w:numPr>
        <w:rPr>
          <w:color w:val="F26C38" w:themeColor="accent2" w:themeTint="FF" w:themeShade="FF"/>
          <w:sz w:val="22"/>
          <w:szCs w:val="22"/>
        </w:rPr>
      </w:pPr>
      <w:hyperlink r:id="R913dbfe058364660">
        <w:r w:rsidRPr="277BC8D6" w:rsidR="7BDD7B7D">
          <w:rPr>
            <w:rStyle w:val="Hyperlink"/>
            <w:color w:val="F26C38" w:themeColor="accent2" w:themeTint="FF" w:themeShade="FF"/>
          </w:rPr>
          <w:t>NetHope’s Humanitarian AI Code of Conduct</w:t>
        </w:r>
      </w:hyperlink>
    </w:p>
    <w:p w:rsidR="7BDD7B7D" w:rsidP="277BC8D6" w:rsidRDefault="7BDD7B7D" w14:paraId="3AE1A80B" w14:textId="09D18730">
      <w:pPr>
        <w:pStyle w:val="ListParagraph"/>
        <w:numPr>
          <w:ilvl w:val="0"/>
          <w:numId w:val="28"/>
        </w:numPr>
        <w:rPr>
          <w:color w:val="F26C38" w:themeColor="accent2" w:themeTint="FF" w:themeShade="FF"/>
          <w:sz w:val="22"/>
          <w:szCs w:val="22"/>
        </w:rPr>
      </w:pPr>
      <w:hyperlink r:id="R14defc9a74654ce8">
        <w:r w:rsidRPr="277BC8D6" w:rsidR="7BDD7B7D">
          <w:rPr>
            <w:rStyle w:val="Hyperlink"/>
            <w:color w:val="F26C38" w:themeColor="accent2" w:themeTint="FF" w:themeShade="FF"/>
          </w:rPr>
          <w:t>Accelerating AI Readiness in the Nonprofit Sector: Insights from the NetHope Benchmark</w:t>
        </w:r>
      </w:hyperlink>
    </w:p>
    <w:p w:rsidR="7BDD7B7D" w:rsidP="277BC8D6" w:rsidRDefault="7BDD7B7D" w14:paraId="5D7D28B6" w14:textId="7B8D1ED6">
      <w:pPr>
        <w:pStyle w:val="ListParagraph"/>
        <w:numPr>
          <w:ilvl w:val="0"/>
          <w:numId w:val="28"/>
        </w:numPr>
        <w:rPr>
          <w:color w:val="F26C38" w:themeColor="accent2" w:themeTint="FF" w:themeShade="FF"/>
          <w:sz w:val="22"/>
          <w:szCs w:val="22"/>
        </w:rPr>
      </w:pPr>
      <w:hyperlink r:id="Ra90b0c2d32eb426d">
        <w:r w:rsidRPr="277BC8D6" w:rsidR="7BDD7B7D">
          <w:rPr>
            <w:rStyle w:val="Hyperlink"/>
            <w:color w:val="F26C38" w:themeColor="accent2" w:themeTint="FF" w:themeShade="FF"/>
          </w:rPr>
          <w:t>The NGO Reference Model</w:t>
        </w:r>
      </w:hyperlink>
    </w:p>
    <w:p w:rsidR="7BDD7B7D" w:rsidP="277BC8D6" w:rsidRDefault="7BDD7B7D" w14:paraId="61D2E7F6" w14:textId="24CDA07B">
      <w:pPr>
        <w:pStyle w:val="ListParagraph"/>
        <w:numPr>
          <w:ilvl w:val="0"/>
          <w:numId w:val="28"/>
        </w:numPr>
        <w:rPr>
          <w:color w:val="F26C38" w:themeColor="accent2" w:themeTint="FF" w:themeShade="FF"/>
          <w:sz w:val="22"/>
          <w:szCs w:val="22"/>
        </w:rPr>
      </w:pPr>
      <w:hyperlink r:id="Rbe6fe809afca40be">
        <w:r w:rsidRPr="277BC8D6" w:rsidR="7BDD7B7D">
          <w:rPr>
            <w:rStyle w:val="Hyperlink"/>
            <w:color w:val="F26C38" w:themeColor="accent2" w:themeTint="FF" w:themeShade="FF"/>
          </w:rPr>
          <w:t>Salesforce Nonprofit AI Readiness Workbook</w:t>
        </w:r>
      </w:hyperlink>
    </w:p>
    <w:p w:rsidRPr="003A7087" w:rsidR="46DCC98F" w:rsidP="277BC8D6" w:rsidRDefault="43A8D014" w14:paraId="466EE2FF" w14:textId="13AB503F">
      <w:pPr>
        <w:pStyle w:val="ListParagraph"/>
        <w:numPr>
          <w:ilvl w:val="0"/>
          <w:numId w:val="28"/>
        </w:numPr>
        <w:rPr>
          <w:color w:val="F26C38" w:themeColor="accent2" w:themeTint="FF" w:themeShade="FF"/>
        </w:rPr>
      </w:pPr>
      <w:hyperlink r:id="Rf68810ccd80849e8">
        <w:r w:rsidRPr="277BC8D6" w:rsidR="5DC49D2C">
          <w:rPr>
            <w:rStyle w:val="Hyperlink"/>
            <w:color w:val="F26C38" w:themeColor="accent2" w:themeTint="FF" w:themeShade="FF"/>
          </w:rPr>
          <w:t xml:space="preserve">Cornell University - Maturity Model Full Questionnaire and Scoring Guidelines </w:t>
        </w:r>
      </w:hyperlink>
      <w:r w:rsidRPr="277BC8D6" w:rsidR="5DC49D2C">
        <w:rPr>
          <w:color w:val="F26C38" w:themeColor="accent2" w:themeTint="FF" w:themeShade="FF"/>
        </w:rPr>
        <w:t xml:space="preserve"> </w:t>
      </w:r>
    </w:p>
    <w:p w:rsidR="46DCC98F" w:rsidP="277BC8D6" w:rsidRDefault="46DCC98F" w14:paraId="3C0786C9" w14:textId="294F9574">
      <w:pPr>
        <w:pStyle w:val="ListParagraph"/>
        <w:numPr>
          <w:ilvl w:val="0"/>
          <w:numId w:val="28"/>
        </w:numPr>
        <w:rPr>
          <w:color w:val="F26C38" w:themeColor="accent2" w:themeTint="FF" w:themeShade="FF"/>
        </w:rPr>
      </w:pPr>
      <w:hyperlink r:id="R90502254baa44447">
        <w:r w:rsidRPr="277BC8D6" w:rsidR="5DC49D2C">
          <w:rPr>
            <w:rStyle w:val="Hyperlink"/>
            <w:color w:val="F26C38" w:themeColor="accent2" w:themeTint="FF" w:themeShade="FF"/>
          </w:rPr>
          <w:t>Crafting your Future-Ready Enterprise AI Strategy</w:t>
        </w:r>
      </w:hyperlink>
    </w:p>
    <w:p w:rsidRPr="00E8117C" w:rsidR="46DCC98F" w:rsidP="00B937B6" w:rsidRDefault="1D3D9B82" w14:paraId="763103BA" w14:textId="7B4970B4">
      <w:pPr>
        <w:pStyle w:val="Heading2"/>
        <w:rPr>
          <w:rFonts w:ascii="Segoe UI" w:hAnsi="Segoe UI" w:cs="Segoe UI"/>
        </w:rPr>
      </w:pPr>
      <w:r w:rsidRPr="66602AE2" w:rsidR="2A23E6D1">
        <w:rPr>
          <w:rFonts w:ascii="Segoe UI" w:hAnsi="Segoe UI" w:cs="Segoe UI"/>
        </w:rPr>
        <w:t>Module 5:</w:t>
      </w:r>
      <w:r w:rsidRPr="66602AE2" w:rsidR="3EE581BC">
        <w:rPr>
          <w:rFonts w:ascii="Segoe UI" w:hAnsi="Segoe UI" w:cs="Segoe UI"/>
        </w:rPr>
        <w:t xml:space="preserve"> Sustainable AI Adoption for Nonprofits  </w:t>
      </w:r>
    </w:p>
    <w:p w:rsidRPr="001D25D9" w:rsidR="001D25D9" w:rsidP="277BC8D6" w:rsidRDefault="001D25D9" w14:paraId="338FA224" w14:textId="0AFD9680">
      <w:pPr>
        <w:pStyle w:val="ListParagraph"/>
        <w:numPr>
          <w:ilvl w:val="0"/>
          <w:numId w:val="63"/>
        </w:numPr>
        <w:rPr>
          <w:noProof/>
          <w:color w:val="F26C38" w:themeColor="accent2" w:themeTint="FF" w:themeShade="FF"/>
        </w:rPr>
      </w:pPr>
      <w:hyperlink r:id="Rd02b46318e5a49d0">
        <w:r w:rsidRPr="277BC8D6" w:rsidR="2D0D2FDA">
          <w:rPr>
            <w:rStyle w:val="Hyperlink"/>
            <w:color w:val="F26C38" w:themeColor="accent2" w:themeTint="FF" w:themeShade="FF"/>
          </w:rPr>
          <w:t>NetHope’s Humanitarian AI Code of Conduct</w:t>
        </w:r>
      </w:hyperlink>
      <w:r w:rsidRPr="277BC8D6" w:rsidR="2D0D2FDA">
        <w:rPr>
          <w:noProof/>
          <w:color w:val="F26C38" w:themeColor="accent2" w:themeTint="FF" w:themeShade="FF"/>
        </w:rPr>
        <w:t> </w:t>
      </w:r>
    </w:p>
    <w:p w:rsidRPr="001D25D9" w:rsidR="001D25D9" w:rsidP="277BC8D6" w:rsidRDefault="001D25D9" w14:paraId="72D086C9" w14:textId="24347455">
      <w:pPr>
        <w:pStyle w:val="ListParagraph"/>
        <w:numPr>
          <w:ilvl w:val="0"/>
          <w:numId w:val="63"/>
        </w:numPr>
        <w:rPr>
          <w:noProof/>
          <w:color w:val="F26C38" w:themeColor="accent2" w:themeTint="FF" w:themeShade="FF"/>
        </w:rPr>
      </w:pPr>
      <w:hyperlink r:id="Rd539defd678d4f53">
        <w:r w:rsidRPr="277BC8D6" w:rsidR="2D0D2FDA">
          <w:rPr>
            <w:rStyle w:val="Hyperlink"/>
            <w:color w:val="F26C38" w:themeColor="accent2" w:themeTint="FF" w:themeShade="FF"/>
          </w:rPr>
          <w:t>NetHope's Guide to Usefulness of GenAI Solutions in Nonprofit Organizations</w:t>
        </w:r>
      </w:hyperlink>
      <w:r w:rsidRPr="277BC8D6" w:rsidR="2D0D2FDA">
        <w:rPr>
          <w:noProof/>
          <w:color w:val="F26C38" w:themeColor="accent2" w:themeTint="FF" w:themeShade="FF"/>
        </w:rPr>
        <w:t> </w:t>
      </w:r>
    </w:p>
    <w:p w:rsidRPr="001D25D9" w:rsidR="001D25D9" w:rsidP="277BC8D6" w:rsidRDefault="001D25D9" w14:paraId="22FDF7EF" w14:textId="66E9AE7E">
      <w:pPr>
        <w:pStyle w:val="ListParagraph"/>
        <w:numPr>
          <w:ilvl w:val="0"/>
          <w:numId w:val="63"/>
        </w:numPr>
        <w:rPr>
          <w:noProof/>
          <w:color w:val="F26C38" w:themeColor="accent2" w:themeTint="FF" w:themeShade="FF"/>
        </w:rPr>
      </w:pPr>
      <w:hyperlink r:id="R4db8fa1e0cfa427e">
        <w:r w:rsidRPr="277BC8D6" w:rsidR="3DBA3B3B">
          <w:rPr>
            <w:rStyle w:val="Hyperlink"/>
            <w:color w:val="F26C38" w:themeColor="accent2" w:themeTint="FF" w:themeShade="FF"/>
          </w:rPr>
          <w:t>IBM Accelerating Business Value through AI Focused Change Management White Paper</w:t>
        </w:r>
      </w:hyperlink>
      <w:r w:rsidRPr="277BC8D6" w:rsidR="3DBA3B3B">
        <w:rPr>
          <w:noProof/>
          <w:color w:val="F26C38" w:themeColor="accent2" w:themeTint="FF" w:themeShade="FF"/>
        </w:rPr>
        <w:t>  </w:t>
      </w:r>
    </w:p>
    <w:p w:rsidRPr="001D25D9" w:rsidR="001D25D9" w:rsidP="277BC8D6" w:rsidRDefault="00CE6A77" w14:paraId="041D576E" w14:textId="695B2584">
      <w:pPr>
        <w:pStyle w:val="ListParagraph"/>
        <w:numPr>
          <w:ilvl w:val="0"/>
          <w:numId w:val="63"/>
        </w:numPr>
        <w:rPr>
          <w:noProof/>
          <w:color w:val="F26C38" w:themeColor="accent2" w:themeTint="FF" w:themeShade="FF"/>
        </w:rPr>
      </w:pPr>
      <w:hyperlink r:id="R102e87cfb70444e4">
        <w:r w:rsidRPr="277BC8D6" w:rsidR="723A4890">
          <w:rPr>
            <w:rStyle w:val="Hyperlink"/>
            <w:color w:val="F26C38" w:themeColor="accent2" w:themeTint="FF" w:themeShade="FF"/>
          </w:rPr>
          <w:t>Salesforce Nonprofit AI Readiness Workbook</w:t>
        </w:r>
      </w:hyperlink>
      <w:r w:rsidRPr="277BC8D6" w:rsidR="3DBA3B3B">
        <w:rPr>
          <w:noProof/>
          <w:color w:val="F26C38" w:themeColor="accent2" w:themeTint="FF" w:themeShade="FF"/>
        </w:rPr>
        <w:t> </w:t>
      </w:r>
    </w:p>
    <w:p w:rsidRPr="001D25D9" w:rsidR="001D25D9" w:rsidP="277BC8D6" w:rsidRDefault="001D25D9" w14:paraId="74AFD500" w14:textId="77777777">
      <w:pPr>
        <w:pStyle w:val="ListParagraph"/>
        <w:numPr>
          <w:ilvl w:val="0"/>
          <w:numId w:val="63"/>
        </w:numPr>
        <w:rPr>
          <w:noProof/>
          <w:color w:val="F26C38" w:themeColor="accent2" w:themeTint="FF" w:themeShade="FF"/>
        </w:rPr>
      </w:pPr>
      <w:hyperlink r:id="R117cb9a0787b4301">
        <w:r w:rsidRPr="277BC8D6" w:rsidR="3DBA3B3B">
          <w:rPr>
            <w:rStyle w:val="Hyperlink"/>
            <w:color w:val="F26C38" w:themeColor="accent2" w:themeTint="FF" w:themeShade="FF"/>
          </w:rPr>
          <w:t>Crafting Your Future-Ready Enterprise AI Strategy</w:t>
        </w:r>
      </w:hyperlink>
      <w:r w:rsidRPr="277BC8D6" w:rsidR="3DBA3B3B">
        <w:rPr>
          <w:noProof/>
          <w:color w:val="F26C38" w:themeColor="accent2" w:themeTint="FF" w:themeShade="FF"/>
        </w:rPr>
        <w:t> </w:t>
      </w:r>
    </w:p>
    <w:p w:rsidRPr="001D25D9" w:rsidR="001D25D9" w:rsidP="277BC8D6" w:rsidRDefault="001D25D9" w14:paraId="32A78179" w14:textId="77777777">
      <w:pPr>
        <w:pStyle w:val="ListParagraph"/>
        <w:numPr>
          <w:ilvl w:val="0"/>
          <w:numId w:val="63"/>
        </w:numPr>
        <w:rPr>
          <w:noProof/>
          <w:color w:val="F26C38" w:themeColor="accent2" w:themeTint="FF" w:themeShade="FF"/>
        </w:rPr>
      </w:pPr>
      <w:hyperlink r:id="Rc11f6ee6aae84329">
        <w:r w:rsidRPr="277BC8D6" w:rsidR="3DBA3B3B">
          <w:rPr>
            <w:rStyle w:val="Hyperlink"/>
            <w:color w:val="F26C38" w:themeColor="accent2" w:themeTint="FF" w:themeShade="FF"/>
          </w:rPr>
          <w:t>Prosci ADKAR Model</w:t>
        </w:r>
      </w:hyperlink>
      <w:r w:rsidRPr="277BC8D6" w:rsidR="3DBA3B3B">
        <w:rPr>
          <w:noProof/>
          <w:color w:val="F26C38" w:themeColor="accent2" w:themeTint="FF" w:themeShade="FF"/>
        </w:rPr>
        <w:t>  </w:t>
      </w:r>
    </w:p>
    <w:p w:rsidRPr="001D25D9" w:rsidR="001D25D9" w:rsidP="277BC8D6" w:rsidRDefault="001D25D9" w14:paraId="3928AD0E" w14:textId="77777777">
      <w:pPr>
        <w:pStyle w:val="ListParagraph"/>
        <w:numPr>
          <w:ilvl w:val="0"/>
          <w:numId w:val="63"/>
        </w:numPr>
        <w:rPr>
          <w:noProof/>
          <w:color w:val="F26C38" w:themeColor="accent2" w:themeTint="FF" w:themeShade="FF"/>
        </w:rPr>
      </w:pPr>
      <w:hyperlink r:id="R918618a869d04ce6">
        <w:r w:rsidRPr="277BC8D6" w:rsidR="3DBA3B3B">
          <w:rPr>
            <w:rStyle w:val="Hyperlink"/>
            <w:color w:val="F26C38" w:themeColor="accent2" w:themeTint="FF" w:themeShade="FF"/>
          </w:rPr>
          <w:t>Nonprofit starvation cycle</w:t>
        </w:r>
      </w:hyperlink>
    </w:p>
    <w:p w:rsidRPr="00AA239C" w:rsidR="000E0863" w:rsidP="277BC8D6" w:rsidRDefault="000E0863" w14:paraId="26B9F839" w14:textId="77777777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9b06900feaeb488f">
        <w:r w:rsidRPr="277BC8D6" w:rsidR="3E19F085">
          <w:rPr>
            <w:rStyle w:val="Hyperlink"/>
            <w:color w:val="F26C38" w:themeColor="accent2" w:themeTint="FF" w:themeShade="FF"/>
          </w:rPr>
          <w:t>AI Equity Project, 2024</w:t>
        </w:r>
      </w:hyperlink>
      <w:r w:rsidRPr="277BC8D6" w:rsidR="3E19F085">
        <w:rPr>
          <w:color w:val="F26C38" w:themeColor="accent2" w:themeTint="FF" w:themeShade="FF"/>
        </w:rPr>
        <w:t> </w:t>
      </w:r>
    </w:p>
    <w:p w:rsidRPr="003A7087" w:rsidR="004E4FAC" w:rsidP="277BC8D6" w:rsidRDefault="004E4FAC" w14:paraId="2914CFE2" w14:textId="08E15DFC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77b6965284524950">
        <w:r w:rsidRPr="277BC8D6" w:rsidR="39AB3322">
          <w:rPr>
            <w:rStyle w:val="Hyperlink"/>
            <w:color w:val="F26C38" w:themeColor="accent2" w:themeTint="FF" w:themeShade="FF"/>
          </w:rPr>
          <w:t>K</w:t>
        </w:r>
        <w:r w:rsidRPr="277BC8D6" w:rsidR="39AB3322">
          <w:rPr>
            <w:rStyle w:val="Hyperlink"/>
            <w:color w:val="F26C38" w:themeColor="accent2" w:themeTint="FF" w:themeShade="FF"/>
          </w:rPr>
          <w:t>ey Insights For Nonprofits From The AI Equity Project 2024</w:t>
        </w:r>
      </w:hyperlink>
      <w:r w:rsidRPr="277BC8D6" w:rsidR="39AB3322">
        <w:rPr>
          <w:color w:val="F26C38" w:themeColor="accent2" w:themeTint="FF" w:themeShade="FF"/>
        </w:rPr>
        <w:t> </w:t>
      </w:r>
    </w:p>
    <w:p w:rsidRPr="003A7087" w:rsidR="004E4FAC" w:rsidP="277BC8D6" w:rsidRDefault="004E4FAC" w14:paraId="1E77D6F0" w14:textId="3D008F11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72691085c35745a5">
        <w:r w:rsidRPr="277BC8D6" w:rsidR="39AB3322">
          <w:rPr>
            <w:rStyle w:val="Hyperlink"/>
            <w:color w:val="F26C38" w:themeColor="accent2" w:themeTint="FF" w:themeShade="FF"/>
          </w:rPr>
          <w:t>W</w:t>
        </w:r>
        <w:r w:rsidRPr="277BC8D6" w:rsidR="39AB3322">
          <w:rPr>
            <w:rStyle w:val="Hyperlink"/>
            <w:color w:val="F26C38" w:themeColor="accent2" w:themeTint="FF" w:themeShade="FF"/>
          </w:rPr>
          <w:t>hat AI equity for nonprofits really looks like</w:t>
        </w:r>
      </w:hyperlink>
      <w:r w:rsidRPr="277BC8D6" w:rsidR="39AB3322">
        <w:rPr>
          <w:color w:val="F26C38" w:themeColor="accent2" w:themeTint="FF" w:themeShade="FF"/>
        </w:rPr>
        <w:t> </w:t>
      </w:r>
    </w:p>
    <w:p w:rsidRPr="003A7087" w:rsidR="004E4FAC" w:rsidP="277BC8D6" w:rsidRDefault="004E4FAC" w14:paraId="767D73C0" w14:textId="77777777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f4eddef5d84b441d">
        <w:r w:rsidRPr="277BC8D6" w:rsidR="39AB3322">
          <w:rPr>
            <w:rStyle w:val="Hyperlink"/>
            <w:color w:val="F26C38" w:themeColor="accent2" w:themeTint="FF" w:themeShade="FF"/>
          </w:rPr>
          <w:t>Grassroots and non-profit perspectives on generative AI</w:t>
        </w:r>
      </w:hyperlink>
      <w:r w:rsidRPr="277BC8D6" w:rsidR="39AB3322">
        <w:rPr>
          <w:color w:val="F26C38" w:themeColor="accent2" w:themeTint="FF" w:themeShade="FF"/>
        </w:rPr>
        <w:t> </w:t>
      </w:r>
    </w:p>
    <w:p w:rsidRPr="003A7087" w:rsidR="004E4FAC" w:rsidP="277BC8D6" w:rsidRDefault="004E4FAC" w14:paraId="45CE804A" w14:textId="77777777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b0a810e60d6f48cb">
        <w:r w:rsidRPr="277BC8D6" w:rsidR="39AB3322">
          <w:rPr>
            <w:rStyle w:val="Hyperlink"/>
            <w:color w:val="F26C38" w:themeColor="accent2" w:themeTint="FF" w:themeShade="FF"/>
          </w:rPr>
          <w:t>AI Can’t Be Ignored: Exploring the Opportunities for Nonprofits and the Social Sector</w:t>
        </w:r>
      </w:hyperlink>
      <w:r w:rsidRPr="277BC8D6" w:rsidR="39AB3322">
        <w:rPr>
          <w:color w:val="F26C38" w:themeColor="accent2" w:themeTint="FF" w:themeShade="FF"/>
        </w:rPr>
        <w:t> </w:t>
      </w:r>
    </w:p>
    <w:p w:rsidRPr="003A7087" w:rsidR="004E4FAC" w:rsidP="277BC8D6" w:rsidRDefault="004E4FAC" w14:paraId="1E1C7452" w14:textId="77777777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eb1518abbdcb4c4a">
        <w:r w:rsidRPr="277BC8D6" w:rsidR="39AB3322">
          <w:rPr>
            <w:rStyle w:val="Hyperlink"/>
            <w:color w:val="F26C38" w:themeColor="accent2" w:themeTint="FF" w:themeShade="FF"/>
          </w:rPr>
          <w:t>Bridging the AI Gap in Nonprofits: Insights from the Generosity AI Problem Library</w:t>
        </w:r>
      </w:hyperlink>
      <w:r w:rsidRPr="277BC8D6" w:rsidR="39AB3322">
        <w:rPr>
          <w:color w:val="F26C38" w:themeColor="accent2" w:themeTint="FF" w:themeShade="FF"/>
        </w:rPr>
        <w:t> </w:t>
      </w:r>
    </w:p>
    <w:p w:rsidRPr="003A7087" w:rsidR="004E4FAC" w:rsidP="277BC8D6" w:rsidRDefault="6CDAF34D" w14:paraId="44A734AC" w14:textId="77777777">
      <w:pPr>
        <w:pStyle w:val="ListParagraph"/>
        <w:numPr>
          <w:ilvl w:val="0"/>
          <w:numId w:val="63"/>
        </w:numPr>
        <w:rPr>
          <w:rStyle w:val="Hyperlink"/>
          <w:color w:val="F26C38" w:themeColor="accent2" w:themeTint="FF" w:themeShade="FF"/>
        </w:rPr>
      </w:pPr>
      <w:hyperlink r:id="Rb16274b714bc4ea0">
        <w:r w:rsidRPr="277BC8D6" w:rsidR="4E28D74A">
          <w:rPr>
            <w:rStyle w:val="Hyperlink"/>
            <w:color w:val="F26C38" w:themeColor="accent2" w:themeTint="FF" w:themeShade="FF"/>
          </w:rPr>
          <w:t>From Psychological Safety to Maturity and How It Drives Innovation and Growth</w:t>
        </w:r>
      </w:hyperlink>
    </w:p>
    <w:p w:rsidRPr="003A7087" w:rsidR="004E4FAC" w:rsidP="277BC8D6" w:rsidRDefault="004E4FAC" w14:paraId="5D9C7DE1" w14:textId="77777777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04cdeba751214af4">
        <w:r w:rsidRPr="277BC8D6" w:rsidR="39AB3322">
          <w:rPr>
            <w:rStyle w:val="Hyperlink"/>
            <w:color w:val="F26C38" w:themeColor="accent2" w:themeTint="FF" w:themeShade="FF"/>
          </w:rPr>
          <w:t>Why Psychological Safety Is The Hidden Engine Behind Innovation and Transformation</w:t>
        </w:r>
      </w:hyperlink>
    </w:p>
    <w:p w:rsidRPr="003A7087" w:rsidR="004E4FAC" w:rsidP="277BC8D6" w:rsidRDefault="004E4FAC" w14:paraId="579600F2" w14:textId="77777777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51de36559db64dcc">
        <w:r w:rsidRPr="277BC8D6" w:rsidR="39AB3322">
          <w:rPr>
            <w:rStyle w:val="Hyperlink"/>
            <w:color w:val="F26C38" w:themeColor="accent2" w:themeTint="FF" w:themeShade="FF"/>
          </w:rPr>
          <w:t>Charity Excellence</w:t>
        </w:r>
      </w:hyperlink>
      <w:r w:rsidRPr="277BC8D6" w:rsidR="39AB3322">
        <w:rPr>
          <w:color w:val="F26C38" w:themeColor="accent2" w:themeTint="FF" w:themeShade="FF"/>
        </w:rPr>
        <w:t> </w:t>
      </w:r>
    </w:p>
    <w:p w:rsidRPr="003A7087" w:rsidR="004E4FAC" w:rsidP="277BC8D6" w:rsidRDefault="004E4FAC" w14:paraId="30AF2672" w14:textId="77777777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f3a6f13744e6468a">
        <w:r w:rsidRPr="277BC8D6" w:rsidR="39AB3322">
          <w:rPr>
            <w:rStyle w:val="Hyperlink"/>
            <w:color w:val="F26C38" w:themeColor="accent2" w:themeTint="FF" w:themeShade="FF"/>
          </w:rPr>
          <w:t>Insightful AI</w:t>
        </w:r>
      </w:hyperlink>
      <w:r w:rsidRPr="277BC8D6" w:rsidR="39AB3322">
        <w:rPr>
          <w:color w:val="F26C38" w:themeColor="accent2" w:themeTint="FF" w:themeShade="FF"/>
        </w:rPr>
        <w:t> </w:t>
      </w:r>
    </w:p>
    <w:p w:rsidRPr="003A7087" w:rsidR="00647E29" w:rsidP="277BC8D6" w:rsidRDefault="00647E29" w14:paraId="396B0E10" w14:textId="10F008B9">
      <w:pPr>
        <w:pStyle w:val="ListParagraph"/>
        <w:numPr>
          <w:ilvl w:val="0"/>
          <w:numId w:val="63"/>
        </w:numPr>
        <w:rPr>
          <w:color w:val="F26C38" w:themeColor="accent2" w:themeTint="FF" w:themeShade="FF"/>
        </w:rPr>
      </w:pPr>
      <w:hyperlink r:id="R7eac4d474bfa4260">
        <w:r w:rsidRPr="277BC8D6" w:rsidR="39AB3322">
          <w:rPr>
            <w:rStyle w:val="Hyperlink"/>
            <w:color w:val="F26C38" w:themeColor="accent2" w:themeTint="FF" w:themeShade="FF"/>
          </w:rPr>
          <w:t>Responsible AI Institute AI Policy Template</w:t>
        </w:r>
      </w:hyperlink>
    </w:p>
    <w:p w:rsidRPr="00E8117C" w:rsidR="46DCC98F" w:rsidP="00B937B6" w:rsidRDefault="1C6F6476" w14:paraId="2B968D9E" w14:textId="489AD7F4">
      <w:pPr>
        <w:pStyle w:val="Heading2"/>
        <w:rPr>
          <w:rFonts w:ascii="Segoe UI" w:hAnsi="Segoe UI" w:cs="Segoe UI"/>
        </w:rPr>
      </w:pPr>
      <w:r w:rsidRPr="66602AE2" w:rsidR="7C474C71">
        <w:rPr>
          <w:rFonts w:ascii="Segoe UI" w:hAnsi="Segoe UI" w:cs="Segoe UI"/>
        </w:rPr>
        <w:t>Module 6</w:t>
      </w:r>
      <w:r w:rsidRPr="66602AE2" w:rsidR="109B5A38">
        <w:rPr>
          <w:rFonts w:ascii="Segoe UI" w:hAnsi="Segoe UI" w:cs="Segoe UI"/>
        </w:rPr>
        <w:t>: Responsible AI for Nonprofits</w:t>
      </w:r>
    </w:p>
    <w:p w:rsidRPr="003A7087" w:rsidR="00D33474" w:rsidP="66602AE2" w:rsidRDefault="00D33474" w14:paraId="03BD5E0F" w14:textId="77777777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accb953b13854981">
        <w:r w:rsidRPr="66602AE2" w:rsidR="7E8246A6">
          <w:rPr>
            <w:color w:val="F26C38" w:themeColor="accent2" w:themeTint="FF" w:themeShade="FF"/>
            <w:u w:val="single"/>
          </w:rPr>
          <w:t>NetHope AI Ethics for Nonprofits Toolkit</w:t>
        </w:r>
      </w:hyperlink>
    </w:p>
    <w:p w:rsidR="16B90D48" w:rsidP="66602AE2" w:rsidRDefault="16B90D48" w14:paraId="615D1822" w14:textId="2BF44CBE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7c8f358b5ae54ea7">
        <w:r w:rsidRPr="66602AE2" w:rsidR="16B90D48">
          <w:rPr>
            <w:rStyle w:val="Hyperlink"/>
          </w:rPr>
          <w:t>NetHope’s Humanitarian AI Code of Conduct </w:t>
        </w:r>
      </w:hyperlink>
    </w:p>
    <w:p w:rsidRPr="0033230E" w:rsidR="0033230E" w:rsidP="66602AE2" w:rsidRDefault="0033230E" w14:paraId="2D1E9D19" w14:textId="58B26695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0685962973fa40fe">
        <w:r w:rsidRPr="66602AE2" w:rsidR="44642E0C">
          <w:rPr>
            <w:color w:val="F26C38" w:themeColor="accent2" w:themeTint="FF" w:themeShade="FF"/>
            <w:u w:val="single"/>
          </w:rPr>
          <w:t>NetHope AI Suitability Toolkit for Nonprofits</w:t>
        </w:r>
      </w:hyperlink>
      <w:r w:rsidRPr="66602AE2" w:rsidR="1DFEA008">
        <w:rPr>
          <w:color w:val="F26C38" w:themeColor="accent2" w:themeTint="FF" w:themeShade="FF"/>
          <w:u w:val="single"/>
        </w:rPr>
        <w:t> </w:t>
      </w:r>
      <w:r w:rsidRPr="66602AE2" w:rsidR="1DFEA008">
        <w:rPr>
          <w:color w:val="F26C38" w:themeColor="accent2" w:themeTint="FF" w:themeShade="FF"/>
          <w:u w:val="single"/>
        </w:rPr>
        <w:t> </w:t>
      </w:r>
    </w:p>
    <w:p w:rsidR="60FC0CD0" w:rsidP="66602AE2" w:rsidRDefault="60FC0CD0" w14:paraId="0712A14E" w14:textId="062E0BB5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7a407a727be74dec">
        <w:r w:rsidRPr="66602AE2" w:rsidR="60FC0CD0">
          <w:rPr>
            <w:rStyle w:val="Hyperlink"/>
          </w:rPr>
          <w:t>NetHope’s Gender Equitable AI Toolkit </w:t>
        </w:r>
      </w:hyperlink>
    </w:p>
    <w:p w:rsidRPr="0033230E" w:rsidR="0033230E" w:rsidP="66602AE2" w:rsidRDefault="0033230E" w14:paraId="10DC2ADC" w14:textId="593F8833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c7dd42bb74b14d0a">
        <w:r w:rsidRPr="66602AE2" w:rsidR="1DFEA008">
          <w:rPr>
            <w:color w:val="F26C38" w:themeColor="accent2" w:themeTint="FF" w:themeShade="FF"/>
            <w:u w:val="single"/>
          </w:rPr>
          <w:t>NetHope Unlocking AI for Nonprofits</w:t>
        </w:r>
      </w:hyperlink>
      <w:r w:rsidRPr="66602AE2" w:rsidR="3CB41F64">
        <w:rPr>
          <w:color w:val="F26C38" w:themeColor="accent2" w:themeTint="FF" w:themeShade="FF"/>
          <w:u w:val="single"/>
        </w:rPr>
        <w:t xml:space="preserve"> Course</w:t>
      </w:r>
    </w:p>
    <w:p w:rsidR="08AACDF5" w:rsidP="66602AE2" w:rsidRDefault="08AACDF5" w14:paraId="1AEEC083" w14:textId="5BC1B3ED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8870f75d8cc94a7b">
        <w:r w:rsidRPr="66602AE2" w:rsidR="08AACDF5">
          <w:rPr>
            <w:rStyle w:val="Hyperlink"/>
          </w:rPr>
          <w:t>NetHope Trend Briefing - AI as a Threat and a Defense Tool  </w:t>
        </w:r>
      </w:hyperlink>
    </w:p>
    <w:p w:rsidR="08AACDF5" w:rsidP="66602AE2" w:rsidRDefault="08AACDF5" w14:paraId="10D5AD70" w14:textId="2AD5BBBD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d226f222ded74c1d">
        <w:r w:rsidRPr="66602AE2" w:rsidR="08AACDF5">
          <w:rPr>
            <w:rStyle w:val="Hyperlink"/>
          </w:rPr>
          <w:t>The OCHA Data Responsibility Guidelines</w:t>
        </w:r>
      </w:hyperlink>
    </w:p>
    <w:p w:rsidR="08AACDF5" w:rsidP="66602AE2" w:rsidRDefault="08AACDF5" w14:paraId="3EE3AFCD" w14:textId="02A228A2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8797190fe14e4fdf">
        <w:r w:rsidRPr="66602AE2" w:rsidR="08AACDF5">
          <w:rPr>
            <w:rStyle w:val="Hyperlink"/>
          </w:rPr>
          <w:t>UN Resolution 78/265 </w:t>
        </w:r>
      </w:hyperlink>
    </w:p>
    <w:p w:rsidR="08AACDF5" w:rsidP="66602AE2" w:rsidRDefault="08AACDF5" w14:paraId="2953DAA0" w14:textId="1682FEAA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4bfde41b7499453f">
        <w:r w:rsidRPr="66602AE2" w:rsidR="08AACDF5">
          <w:rPr>
            <w:rStyle w:val="Hyperlink"/>
          </w:rPr>
          <w:t>EU AI Act </w:t>
        </w:r>
      </w:hyperlink>
    </w:p>
    <w:p w:rsidR="08AACDF5" w:rsidP="66602AE2" w:rsidRDefault="08AACDF5" w14:paraId="6515D6CE" w14:textId="6702777B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1a16d8d540a84f9e">
        <w:r w:rsidRPr="66602AE2" w:rsidR="08AACDF5">
          <w:rPr>
            <w:rStyle w:val="Hyperlink"/>
          </w:rPr>
          <w:t>EU AI Act Compliance Checker</w:t>
        </w:r>
      </w:hyperlink>
    </w:p>
    <w:p w:rsidR="08AACDF5" w:rsidP="66602AE2" w:rsidRDefault="08AACDF5" w14:paraId="6BCDD2AC" w14:textId="76A34FCF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8e0a00ec3a7d414a">
        <w:r w:rsidRPr="66602AE2" w:rsidR="08AACDF5">
          <w:rPr>
            <w:rStyle w:val="Hyperlink"/>
          </w:rPr>
          <w:t>Human Rights Impact Assessments for AI: Analysis and Recommendations</w:t>
        </w:r>
      </w:hyperlink>
    </w:p>
    <w:p w:rsidR="08AACDF5" w:rsidP="66602AE2" w:rsidRDefault="08AACDF5" w14:paraId="207B3627" w14:textId="5E5F7B54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e9c23b2fd51b4889">
        <w:r w:rsidRPr="66602AE2" w:rsidR="08AACDF5">
          <w:rPr>
            <w:rStyle w:val="Hyperlink"/>
          </w:rPr>
          <w:t>Automated Racism Report (Amnesty International) </w:t>
        </w:r>
      </w:hyperlink>
    </w:p>
    <w:p w:rsidR="08AACDF5" w:rsidP="66602AE2" w:rsidRDefault="08AACDF5" w14:paraId="7E0A8006" w14:textId="5CD3F697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228e4a17b56d4ad8">
        <w:r w:rsidRPr="66602AE2" w:rsidR="08AACDF5">
          <w:rPr>
            <w:rStyle w:val="Hyperlink"/>
          </w:rPr>
          <w:t>Gartner - Safe Use of </w:t>
        </w:r>
        <w:r w:rsidRPr="66602AE2" w:rsidR="08AACDF5">
          <w:rPr>
            <w:rStyle w:val="Hyperlink"/>
          </w:rPr>
          <w:t>Chatgpt</w:t>
        </w:r>
        <w:r w:rsidRPr="66602AE2" w:rsidR="08AACDF5">
          <w:rPr>
            <w:rStyle w:val="Hyperlink"/>
          </w:rPr>
          <w:t> and Legal Leaders - Public Resource </w:t>
        </w:r>
      </w:hyperlink>
    </w:p>
    <w:p w:rsidR="08AACDF5" w:rsidP="66602AE2" w:rsidRDefault="08AACDF5" w14:paraId="2CBA4917" w14:textId="42C43F5B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cae3bee2d978420f">
        <w:r w:rsidRPr="66602AE2" w:rsidR="08AACDF5">
          <w:rPr>
            <w:rStyle w:val="Hyperlink"/>
          </w:rPr>
          <w:t>Gartner - An Early Look at Corporate Guidance on ChatGPT</w:t>
        </w:r>
      </w:hyperlink>
    </w:p>
    <w:p w:rsidR="08AACDF5" w:rsidP="66602AE2" w:rsidRDefault="08AACDF5" w14:paraId="26C6AFF5" w14:textId="6ADEB436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280" w:afterAutospacing="off" w:line="279" w:lineRule="auto"/>
        <w:ind w:left="720" w:right="0" w:hanging="360"/>
        <w:jc w:val="left"/>
        <w:rPr>
          <w:color w:val="F26C38" w:themeColor="accent2" w:themeTint="FF" w:themeShade="FF"/>
          <w:u w:val="single"/>
        </w:rPr>
      </w:pPr>
      <w:hyperlink r:id="R9fac593aa5b446ce">
        <w:r w:rsidRPr="66602AE2" w:rsidR="08AACDF5">
          <w:rPr>
            <w:rStyle w:val="Hyperlink"/>
          </w:rPr>
          <w:t>Call for Input – Position Paper on the Human Rights Impacts of Using Artificial Intelligence in Countering Terrorism</w:t>
        </w:r>
      </w:hyperlink>
    </w:p>
    <w:p w:rsidRPr="003A7087" w:rsidR="009C3406" w:rsidP="277BC8D6" w:rsidRDefault="009C3406" w14:paraId="7254BB42" w14:textId="77777777">
      <w:pPr>
        <w:pStyle w:val="ListParagraph"/>
        <w:numPr>
          <w:ilvl w:val="0"/>
          <w:numId w:val="32"/>
        </w:numPr>
        <w:spacing w:after="0"/>
        <w:rPr>
          <w:color w:val="F26C38" w:themeColor="accent2" w:themeTint="FF" w:themeShade="FF"/>
        </w:rPr>
      </w:pPr>
      <w:hyperlink r:id="R9902055f9064430b">
        <w:r w:rsidRPr="277BC8D6" w:rsidR="7447942E">
          <w:rPr>
            <w:rStyle w:val="Hyperlink"/>
            <w:color w:val="F26C38" w:themeColor="accent2" w:themeTint="FF" w:themeShade="FF"/>
          </w:rPr>
          <w:t>The Impact of Generative AI on Critical Thinking</w:t>
        </w:r>
      </w:hyperlink>
      <w:r w:rsidRPr="277BC8D6" w:rsidR="7447942E">
        <w:rPr>
          <w:color w:val="F26C38" w:themeColor="accent2" w:themeTint="FF" w:themeShade="FF"/>
        </w:rPr>
        <w:t> </w:t>
      </w:r>
    </w:p>
    <w:p w:rsidRPr="003A7087" w:rsidR="009C3406" w:rsidP="00DB36B4" w:rsidRDefault="009C3406" w14:paraId="164B935F" w14:textId="77777777">
      <w:pPr>
        <w:pStyle w:val="ListParagraph"/>
        <w:rPr>
          <w:u w:val="single"/>
        </w:rPr>
      </w:pPr>
    </w:p>
    <w:p w:rsidRPr="00E8117C" w:rsidR="1C6F6476" w:rsidP="00947DAC" w:rsidRDefault="1C6F6476" w14:paraId="79D58F3E" w14:textId="43EE43A9">
      <w:pPr>
        <w:pStyle w:val="Heading2"/>
        <w:rPr>
          <w:rFonts w:ascii="Segoe UI" w:hAnsi="Segoe UI" w:cs="Segoe UI"/>
        </w:rPr>
      </w:pPr>
      <w:r w:rsidRPr="66602AE2" w:rsidR="7C474C71">
        <w:rPr>
          <w:rFonts w:ascii="Segoe UI" w:hAnsi="Segoe UI" w:cs="Segoe UI"/>
        </w:rPr>
        <w:t>Module 7</w:t>
      </w:r>
      <w:r w:rsidRPr="66602AE2" w:rsidR="6A80CBE6">
        <w:rPr>
          <w:rFonts w:ascii="Segoe UI" w:hAnsi="Segoe UI" w:cs="Segoe UI"/>
        </w:rPr>
        <w:t>: AI and Data Governance for Nonprofits</w:t>
      </w:r>
    </w:p>
    <w:p w:rsidRPr="00947DAC" w:rsidR="1C6F6476" w:rsidP="277BC8D6" w:rsidRDefault="1C6F6476" w14:paraId="2813ADDA" w14:textId="7399D287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9a0256f1cdd54b9f">
        <w:r w:rsidRPr="277BC8D6" w:rsidR="5454A6B2">
          <w:rPr>
            <w:rStyle w:val="Hyperlink"/>
            <w:color w:val="F26C38" w:themeColor="accent2" w:themeTint="FF" w:themeShade="FF"/>
          </w:rPr>
          <w:t>Nethope Data Governance Toolkit</w:t>
        </w:r>
      </w:hyperlink>
    </w:p>
    <w:p w:rsidRPr="00947DAC" w:rsidR="1C6F6476" w:rsidP="277BC8D6" w:rsidRDefault="1C6F6476" w14:paraId="481BF72D" w14:textId="541B9ABB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0602de29814040df">
        <w:r w:rsidRPr="277BC8D6" w:rsidR="5454A6B2">
          <w:rPr>
            <w:rStyle w:val="Hyperlink"/>
            <w:color w:val="F26C38" w:themeColor="accent2" w:themeTint="FF" w:themeShade="FF"/>
          </w:rPr>
          <w:t>Nethope</w:t>
        </w:r>
        <w:r w:rsidRPr="277BC8D6" w:rsidR="5454A6B2">
          <w:rPr>
            <w:rStyle w:val="Hyperlink"/>
            <w:color w:val="F26C38" w:themeColor="accent2" w:themeTint="FF" w:themeShade="FF"/>
          </w:rPr>
          <w:t xml:space="preserve"> Humanitarian AI Code of Conduct</w:t>
        </w:r>
      </w:hyperlink>
    </w:p>
    <w:p w:rsidRPr="00947DAC" w:rsidR="1C6F6476" w:rsidP="277BC8D6" w:rsidRDefault="1C6F6476" w14:paraId="0350854F" w14:textId="73C0AA7D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8d311789dc0c4e96">
        <w:r w:rsidRPr="277BC8D6" w:rsidR="5454A6B2">
          <w:rPr>
            <w:rStyle w:val="Hyperlink"/>
            <w:color w:val="F26C38" w:themeColor="accent2" w:themeTint="FF" w:themeShade="FF"/>
          </w:rPr>
          <w:t>Nethope AI Ethics for Nonprofits Toolkit</w:t>
        </w:r>
      </w:hyperlink>
      <w:r w:rsidRPr="277BC8D6" w:rsidR="5454A6B2">
        <w:rPr>
          <w:color w:val="F26C38" w:themeColor="accent2" w:themeTint="FF" w:themeShade="FF"/>
        </w:rPr>
        <w:t xml:space="preserve"> </w:t>
      </w:r>
    </w:p>
    <w:p w:rsidRPr="00947DAC" w:rsidR="1C6F6476" w:rsidP="277BC8D6" w:rsidRDefault="1C6F6476" w14:paraId="21125549" w14:textId="7BA18AF3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15bdf3206a91497d">
        <w:r w:rsidRPr="277BC8D6" w:rsidR="5454A6B2">
          <w:rPr>
            <w:rStyle w:val="Hyperlink"/>
            <w:color w:val="F26C38" w:themeColor="accent2" w:themeTint="FF" w:themeShade="FF"/>
          </w:rPr>
          <w:t>CDAC and Turing Institute SAFE AI Framework</w:t>
        </w:r>
      </w:hyperlink>
      <w:r w:rsidRPr="277BC8D6" w:rsidR="5454A6B2">
        <w:rPr>
          <w:color w:val="F26C38" w:themeColor="accent2" w:themeTint="FF" w:themeShade="FF"/>
        </w:rPr>
        <w:t xml:space="preserve"> </w:t>
      </w:r>
    </w:p>
    <w:p w:rsidRPr="00947DAC" w:rsidR="1C6F6476" w:rsidP="277BC8D6" w:rsidRDefault="1C6F6476" w14:paraId="5C84FB62" w14:textId="69A3E44A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785512e92b054260">
        <w:r w:rsidRPr="277BC8D6" w:rsidR="5454A6B2">
          <w:rPr>
            <w:rStyle w:val="Hyperlink"/>
            <w:color w:val="F26C38" w:themeColor="accent2" w:themeTint="FF" w:themeShade="FF"/>
          </w:rPr>
          <w:t>ECDPM - Envisioning Africa's governance landscape in 2024</w:t>
        </w:r>
      </w:hyperlink>
    </w:p>
    <w:p w:rsidRPr="00947DAC" w:rsidR="1C6F6476" w:rsidP="277BC8D6" w:rsidRDefault="1C6F6476" w14:paraId="62727149" w14:textId="669A0676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fcb672feac164294">
        <w:r w:rsidRPr="277BC8D6" w:rsidR="5454A6B2">
          <w:rPr>
            <w:rStyle w:val="Hyperlink"/>
            <w:color w:val="F26C38" w:themeColor="accent2" w:themeTint="FF" w:themeShade="FF"/>
          </w:rPr>
          <w:t>Council of Europe Framework Convention on AI and human rights, democracy and the rule of law</w:t>
        </w:r>
      </w:hyperlink>
    </w:p>
    <w:p w:rsidRPr="00947DAC" w:rsidR="1C6F6476" w:rsidP="277BC8D6" w:rsidRDefault="0005401A" w14:paraId="3EBEB2DC" w14:textId="0BE939E8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3ea0d0610fb446ea">
        <w:r w:rsidRPr="277BC8D6" w:rsidR="4D3559BE">
          <w:rPr>
            <w:rStyle w:val="Hyperlink"/>
            <w:color w:val="F26C38" w:themeColor="accent2" w:themeTint="FF" w:themeShade="FF"/>
          </w:rPr>
          <w:t xml:space="preserve">US </w:t>
        </w:r>
        <w:r w:rsidRPr="277BC8D6" w:rsidR="5454A6B2">
          <w:rPr>
            <w:rStyle w:val="Hyperlink"/>
            <w:color w:val="F26C38" w:themeColor="accent2" w:themeTint="FF" w:themeShade="FF"/>
          </w:rPr>
          <w:t>Executive Order 14179 (2025)</w:t>
        </w:r>
      </w:hyperlink>
    </w:p>
    <w:p w:rsidRPr="00947DAC" w:rsidR="1C6F6476" w:rsidP="277BC8D6" w:rsidRDefault="009211E5" w14:paraId="0716BC2D" w14:textId="719D88B0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30f71362a92642fb">
        <w:r w:rsidRPr="277BC8D6" w:rsidR="2A201169">
          <w:rPr>
            <w:rStyle w:val="Hyperlink"/>
            <w:color w:val="F26C38" w:themeColor="accent2" w:themeTint="FF" w:themeShade="FF"/>
          </w:rPr>
          <w:t xml:space="preserve">US </w:t>
        </w:r>
        <w:r w:rsidRPr="277BC8D6" w:rsidR="5454A6B2">
          <w:rPr>
            <w:rStyle w:val="Hyperlink"/>
            <w:color w:val="F26C38" w:themeColor="accent2" w:themeTint="FF" w:themeShade="FF"/>
          </w:rPr>
          <w:t>Blueprint for an AI Bill of Rights (2022)</w:t>
        </w:r>
      </w:hyperlink>
    </w:p>
    <w:p w:rsidRPr="00947DAC" w:rsidR="1C6F6476" w:rsidP="277BC8D6" w:rsidRDefault="003F6D0A" w14:paraId="0217CE3A" w14:textId="1C61BD9D">
      <w:pPr>
        <w:pStyle w:val="ListParagraph"/>
        <w:numPr>
          <w:ilvl w:val="0"/>
          <w:numId w:val="33"/>
        </w:numPr>
        <w:rPr>
          <w:rStyle w:val="Hyperlink"/>
          <w:color w:val="F26C38" w:themeColor="accent2" w:themeTint="FF" w:themeShade="FF"/>
        </w:rPr>
      </w:pPr>
      <w:hyperlink r:id="R31510f610ee04e2f">
        <w:r w:rsidRPr="277BC8D6" w:rsidR="43B2C1AC">
          <w:rPr>
            <w:rStyle w:val="Hyperlink"/>
            <w:color w:val="F26C38" w:themeColor="accent2" w:themeTint="FF" w:themeShade="FF"/>
          </w:rPr>
          <w:t>California Consumer Privacy Act (CCPA)</w:t>
        </w:r>
      </w:hyperlink>
    </w:p>
    <w:p w:rsidR="22BA1591" w:rsidP="277BC8D6" w:rsidRDefault="22BA1591" w14:paraId="129BDC04" w14:textId="6548D3A7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8a005160dce9464c">
        <w:r w:rsidRPr="277BC8D6" w:rsidR="2238DBDD">
          <w:rPr>
            <w:rStyle w:val="Hyperlink"/>
            <w:color w:val="F26C38" w:themeColor="accent2" w:themeTint="FF" w:themeShade="FF"/>
          </w:rPr>
          <w:t>California Privacy Rights Act</w:t>
        </w:r>
      </w:hyperlink>
      <w:r w:rsidRPr="277BC8D6" w:rsidR="2238DBDD">
        <w:rPr>
          <w:color w:val="F26C38" w:themeColor="accent2" w:themeTint="FF" w:themeShade="FF"/>
        </w:rPr>
        <w:t xml:space="preserve"> </w:t>
      </w:r>
    </w:p>
    <w:p w:rsidRPr="00947DAC" w:rsidR="1C6F6476" w:rsidP="277BC8D6" w:rsidRDefault="00C90ACC" w14:paraId="2B6E2DBD" w14:textId="4E78ED01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e15a0b6ebcd74242">
        <w:r w:rsidRPr="277BC8D6" w:rsidR="21A3C7E8">
          <w:rPr>
            <w:rStyle w:val="Hyperlink"/>
            <w:color w:val="F26C38" w:themeColor="accent2" w:themeTint="FF" w:themeShade="FF"/>
          </w:rPr>
          <w:t>The Canadian Personal Information Protection and Electronic Documents Act (PIPEDA)</w:t>
        </w:r>
      </w:hyperlink>
    </w:p>
    <w:p w:rsidRPr="00947DAC" w:rsidR="1C6F6476" w:rsidP="277BC8D6" w:rsidRDefault="1C6F6476" w14:paraId="04D28241" w14:textId="2B5E7283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14e34489e5604d55">
        <w:r w:rsidRPr="277BC8D6" w:rsidR="5454A6B2">
          <w:rPr>
            <w:rStyle w:val="Hyperlink"/>
            <w:color w:val="F26C38" w:themeColor="accent2" w:themeTint="FF" w:themeShade="FF"/>
          </w:rPr>
          <w:t>Kenya Data Protection Act (2019)</w:t>
        </w:r>
      </w:hyperlink>
    </w:p>
    <w:p w:rsidRPr="00947DAC" w:rsidR="1C6F6476" w:rsidP="277BC8D6" w:rsidRDefault="1C6F6476" w14:paraId="6BE5E69D" w14:textId="56BAAE16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9fab968168af4961">
        <w:r w:rsidRPr="277BC8D6" w:rsidR="5454A6B2">
          <w:rPr>
            <w:rStyle w:val="Hyperlink"/>
            <w:color w:val="F26C38" w:themeColor="accent2" w:themeTint="FF" w:themeShade="FF"/>
          </w:rPr>
          <w:t>Continental Artificial Intelligence Strategy (2024)</w:t>
        </w:r>
      </w:hyperlink>
    </w:p>
    <w:p w:rsidRPr="00947DAC" w:rsidR="1C6F6476" w:rsidP="277BC8D6" w:rsidRDefault="1C6F6476" w14:paraId="20022092" w14:textId="5D74C330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339b5299dc3a4256">
        <w:r w:rsidRPr="277BC8D6" w:rsidR="5454A6B2">
          <w:rPr>
            <w:rStyle w:val="Hyperlink"/>
            <w:color w:val="F26C38" w:themeColor="accent2" w:themeTint="FF" w:themeShade="FF"/>
          </w:rPr>
          <w:t>UAE Regulation Framework AI Charter for the Development and Use of Artificial Intelligence (2024)</w:t>
        </w:r>
      </w:hyperlink>
    </w:p>
    <w:p w:rsidRPr="003A7087" w:rsidR="67CADBB6" w:rsidP="277BC8D6" w:rsidRDefault="67CADBB6" w14:paraId="0F7B60BD" w14:textId="387A712A">
      <w:pPr>
        <w:pStyle w:val="ListParagraph"/>
        <w:numPr>
          <w:ilvl w:val="0"/>
          <w:numId w:val="33"/>
        </w:numPr>
        <w:rPr>
          <w:color w:val="F26C38" w:themeColor="accent2" w:themeTint="FF" w:themeShade="FF"/>
        </w:rPr>
      </w:pPr>
      <w:hyperlink r:id="R175f8f6cfca14fcb">
        <w:r w:rsidRPr="277BC8D6" w:rsidR="5454A6B2">
          <w:rPr>
            <w:rStyle w:val="Hyperlink"/>
            <w:color w:val="F26C38" w:themeColor="accent2" w:themeTint="FF" w:themeShade="FF"/>
          </w:rPr>
          <w:t>AI Watch: Global Regulatory Tracker</w:t>
        </w:r>
      </w:hyperlink>
    </w:p>
    <w:p w:rsidRPr="00E8117C" w:rsidR="00EC3851" w:rsidP="66602AE2" w:rsidRDefault="4FC1A060" w14:paraId="036CA47A" w14:textId="2CE61CDA">
      <w:pPr>
        <w:pStyle w:val="Heading1"/>
        <w:rPr>
          <w:rFonts w:ascii="Segoe UI" w:hAnsi="Segoe UI"/>
        </w:rPr>
      </w:pPr>
    </w:p>
    <w:p w:rsidRPr="00E8117C" w:rsidR="00EC3851" w:rsidP="66602AE2" w:rsidRDefault="4FC1A060" w14:paraId="4F63C1C4" w14:textId="0F490341">
      <w:pPr/>
      <w:r>
        <w:br w:type="page"/>
      </w:r>
    </w:p>
    <w:p w:rsidRPr="00E8117C" w:rsidR="00EC3851" w:rsidP="008858EA" w:rsidRDefault="4FC1A060" w14:paraId="701C1F34" w14:textId="6B93669E">
      <w:pPr>
        <w:pStyle w:val="Heading1"/>
        <w:rPr>
          <w:rFonts w:ascii="Segoe UI" w:hAnsi="Segoe UI"/>
        </w:rPr>
      </w:pPr>
      <w:r w:rsidRPr="66602AE2" w:rsidR="011FC3CC">
        <w:rPr>
          <w:rFonts w:ascii="Segoe UI" w:hAnsi="Segoe UI"/>
        </w:rPr>
        <w:t>CASE STUDIES</w:t>
      </w:r>
    </w:p>
    <w:p w:rsidRPr="00E8117C" w:rsidR="00EC3851" w:rsidP="00947DAC" w:rsidRDefault="4FC1A060" w14:paraId="5AFD53AD" w14:textId="08B0F86C">
      <w:pPr>
        <w:pStyle w:val="Heading2"/>
        <w:rPr>
          <w:rFonts w:ascii="Segoe UI" w:hAnsi="Segoe UI" w:cs="Segoe UI"/>
        </w:rPr>
      </w:pPr>
      <w:r w:rsidRPr="66602AE2" w:rsidR="011FC3CC">
        <w:rPr>
          <w:rFonts w:ascii="Segoe UI" w:hAnsi="Segoe UI" w:cs="Segoe UI"/>
        </w:rPr>
        <w:t>Module 2:</w:t>
      </w:r>
      <w:r w:rsidRPr="66602AE2" w:rsidR="78ED3943">
        <w:rPr>
          <w:rFonts w:ascii="Segoe UI" w:hAnsi="Segoe UI" w:cs="Segoe UI"/>
        </w:rPr>
        <w:t xml:space="preserve"> A Mission-Driven AI Examples for Nonprofits</w:t>
      </w:r>
    </w:p>
    <w:p w:rsidRPr="00947DAC" w:rsidR="7BB384FA" w:rsidP="66602AE2" w:rsidRDefault="7BB384FA" w14:paraId="6A5CD19D" w14:textId="095A24EA">
      <w:pPr>
        <w:pStyle w:val="ListParagraph"/>
        <w:numPr>
          <w:ilvl w:val="0"/>
          <w:numId w:val="34"/>
        </w:numPr>
        <w:rPr>
          <w:color w:val="F26C38" w:themeColor="accent2" w:themeTint="FF" w:themeShade="FF"/>
        </w:rPr>
      </w:pPr>
      <w:hyperlink r:id="Re8fdcaef1050433e">
        <w:r w:rsidRPr="66602AE2" w:rsidR="43ABA163">
          <w:rPr>
            <w:rStyle w:val="Hyperlink"/>
            <w:color w:val="F26C38" w:themeColor="accent2" w:themeTint="FF" w:themeShade="FF"/>
          </w:rPr>
          <w:t>World Wildlife Fund (WWF) – Forest Foresight</w:t>
        </w:r>
      </w:hyperlink>
      <w:r w:rsidRPr="66602AE2" w:rsidR="43ABA163">
        <w:rPr>
          <w:color w:val="F26C38" w:themeColor="accent2" w:themeTint="FF" w:themeShade="FF"/>
        </w:rPr>
        <w:t xml:space="preserve"> </w:t>
      </w:r>
    </w:p>
    <w:p w:rsidRPr="00947DAC" w:rsidR="7BB384FA" w:rsidP="66602AE2" w:rsidRDefault="7BB384FA" w14:paraId="00F193B2" w14:textId="2956E368">
      <w:pPr>
        <w:pStyle w:val="ListParagraph"/>
        <w:numPr>
          <w:ilvl w:val="0"/>
          <w:numId w:val="34"/>
        </w:numPr>
        <w:rPr>
          <w:color w:val="F26C38" w:themeColor="accent2" w:themeTint="FF" w:themeShade="FF"/>
        </w:rPr>
      </w:pPr>
      <w:hyperlink r:id="Re602e0f669f04c0e">
        <w:r w:rsidRPr="66602AE2" w:rsidR="43ABA163">
          <w:rPr>
            <w:rStyle w:val="Hyperlink"/>
            <w:color w:val="F26C38" w:themeColor="accent2" w:themeTint="FF" w:themeShade="FF"/>
          </w:rPr>
          <w:t>Pacific Disaster Center – DisasterAWARE &amp; AI for Humanity</w:t>
        </w:r>
      </w:hyperlink>
    </w:p>
    <w:p w:rsidRPr="00947DAC" w:rsidR="7BB384FA" w:rsidP="66602AE2" w:rsidRDefault="7BB384FA" w14:paraId="36833557" w14:textId="09772194">
      <w:pPr>
        <w:pStyle w:val="ListParagraph"/>
        <w:numPr>
          <w:ilvl w:val="0"/>
          <w:numId w:val="34"/>
        </w:numPr>
        <w:rPr>
          <w:color w:val="F26C38" w:themeColor="accent2" w:themeTint="FF" w:themeShade="FF"/>
        </w:rPr>
      </w:pPr>
      <w:hyperlink r:id="Ra882a170f1734ad7">
        <w:r w:rsidRPr="66602AE2" w:rsidR="43ABA163">
          <w:rPr>
            <w:rStyle w:val="Hyperlink"/>
            <w:color w:val="F26C38" w:themeColor="accent2" w:themeTint="FF" w:themeShade="FF"/>
          </w:rPr>
          <w:t>Africa Infodemic Response Alliance (AIRA)</w:t>
        </w:r>
      </w:hyperlink>
      <w:r w:rsidRPr="66602AE2" w:rsidR="43ABA163">
        <w:rPr>
          <w:color w:val="F26C38" w:themeColor="accent2" w:themeTint="FF" w:themeShade="FF"/>
        </w:rPr>
        <w:t xml:space="preserve">   </w:t>
      </w:r>
    </w:p>
    <w:p w:rsidRPr="00947DAC" w:rsidR="7BB384FA" w:rsidP="66602AE2" w:rsidRDefault="7BB384FA" w14:paraId="357FC2F5" w14:textId="1A3382E9">
      <w:pPr>
        <w:pStyle w:val="ListParagraph"/>
        <w:numPr>
          <w:ilvl w:val="0"/>
          <w:numId w:val="34"/>
        </w:numPr>
        <w:rPr>
          <w:color w:val="F26C38" w:themeColor="accent2" w:themeTint="FF" w:themeShade="FF"/>
        </w:rPr>
      </w:pPr>
      <w:hyperlink r:id="Raf3169965fab40e1">
        <w:r w:rsidRPr="66602AE2" w:rsidR="43ABA163">
          <w:rPr>
            <w:rStyle w:val="Hyperlink"/>
            <w:color w:val="F26C38" w:themeColor="accent2" w:themeTint="FF" w:themeShade="FF"/>
          </w:rPr>
          <w:t>IBM Research Africa + KALRO – AquaCrop</w:t>
        </w:r>
      </w:hyperlink>
      <w:r w:rsidRPr="66602AE2" w:rsidR="43ABA163">
        <w:rPr>
          <w:color w:val="F26C38" w:themeColor="accent2" w:themeTint="FF" w:themeShade="FF"/>
        </w:rPr>
        <w:t xml:space="preserve"> </w:t>
      </w:r>
    </w:p>
    <w:p w:rsidRPr="00947DAC" w:rsidR="7BB384FA" w:rsidP="66602AE2" w:rsidRDefault="7BB384FA" w14:paraId="4A37A053" w14:textId="5C613DCF">
      <w:pPr>
        <w:pStyle w:val="ListParagraph"/>
        <w:numPr>
          <w:ilvl w:val="0"/>
          <w:numId w:val="34"/>
        </w:numPr>
        <w:rPr>
          <w:color w:val="F26C38" w:themeColor="accent2" w:themeTint="FF" w:themeShade="FF"/>
        </w:rPr>
      </w:pPr>
      <w:hyperlink r:id="R71a263f6e67246b3">
        <w:r w:rsidRPr="66602AE2" w:rsidR="43ABA163">
          <w:rPr>
            <w:rStyle w:val="Hyperlink"/>
            <w:color w:val="F26C38" w:themeColor="accent2" w:themeTint="FF" w:themeShade="FF"/>
          </w:rPr>
          <w:t>Charity Digital Skills Report 2025</w:t>
        </w:r>
      </w:hyperlink>
      <w:r w:rsidRPr="66602AE2" w:rsidR="43ABA163">
        <w:rPr>
          <w:color w:val="F26C38" w:themeColor="accent2" w:themeTint="FF" w:themeShade="FF"/>
        </w:rPr>
        <w:t xml:space="preserve"> </w:t>
      </w:r>
    </w:p>
    <w:p w:rsidRPr="00947DAC" w:rsidR="7BB384FA" w:rsidP="66602AE2" w:rsidRDefault="7BB384FA" w14:paraId="3FA54CA3" w14:textId="56258717">
      <w:pPr>
        <w:pStyle w:val="ListParagraph"/>
        <w:numPr>
          <w:ilvl w:val="0"/>
          <w:numId w:val="34"/>
        </w:numPr>
        <w:rPr>
          <w:color w:val="F26C38" w:themeColor="accent2" w:themeTint="FF" w:themeShade="FF"/>
        </w:rPr>
      </w:pPr>
      <w:hyperlink r:id="R75529b1511a94707">
        <w:r w:rsidRPr="66602AE2" w:rsidR="43ABA163">
          <w:rPr>
            <w:rStyle w:val="Hyperlink"/>
            <w:color w:val="F26C38" w:themeColor="accent2" w:themeTint="FF" w:themeShade="FF"/>
          </w:rPr>
          <w:t>AI boosts productivity by the equivalent of one workday per week, new report finds</w:t>
        </w:r>
      </w:hyperlink>
    </w:p>
    <w:p w:rsidRPr="00947DAC" w:rsidR="7BB384FA" w:rsidP="66602AE2" w:rsidRDefault="7BB384FA" w14:paraId="3433E0BF" w14:textId="6ED5DADD">
      <w:pPr>
        <w:pStyle w:val="ListParagraph"/>
        <w:numPr>
          <w:ilvl w:val="0"/>
          <w:numId w:val="34"/>
        </w:numPr>
        <w:rPr>
          <w:color w:val="F26C38" w:themeColor="accent2" w:themeTint="FF" w:themeShade="FF"/>
        </w:rPr>
      </w:pPr>
      <w:hyperlink r:id="R525b2137dc26458b">
        <w:r w:rsidRPr="66602AE2" w:rsidR="6C75614E">
          <w:rPr>
            <w:rStyle w:val="Hyperlink"/>
            <w:color w:val="F26C38" w:themeColor="accent2" w:themeTint="FF" w:themeShade="FF"/>
          </w:rPr>
          <w:t>The FAO Crop Water Productivity Model</w:t>
        </w:r>
      </w:hyperlink>
    </w:p>
    <w:p w:rsidRPr="00E8117C" w:rsidR="00F41981" w:rsidP="00947DAC" w:rsidRDefault="7BB384FA" w14:paraId="4F0259D4" w14:textId="6A5CDEF1">
      <w:pPr>
        <w:pStyle w:val="Heading2"/>
        <w:rPr>
          <w:rFonts w:ascii="Segoe UI" w:hAnsi="Segoe UI" w:cs="Segoe UI"/>
        </w:rPr>
      </w:pPr>
      <w:r w:rsidRPr="66602AE2" w:rsidR="43ABA163">
        <w:rPr>
          <w:rFonts w:ascii="Segoe UI" w:hAnsi="Segoe UI" w:cs="Segoe UI"/>
        </w:rPr>
        <w:t>Module 3</w:t>
      </w:r>
      <w:r w:rsidRPr="66602AE2" w:rsidR="2746EE91">
        <w:rPr>
          <w:rFonts w:ascii="Segoe UI" w:hAnsi="Segoe UI" w:cs="Segoe UI"/>
        </w:rPr>
        <w:t>: Working Smarter with AI in Your Nonprofit Role</w:t>
      </w:r>
    </w:p>
    <w:p w:rsidR="34FD1250" w:rsidP="66602AE2" w:rsidRDefault="34FD1250" w14:paraId="182F7082" w14:textId="71FBB1EA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41588a4ce57f41d5">
        <w:r w:rsidRPr="66602AE2" w:rsidR="41FA4F46">
          <w:rPr>
            <w:rStyle w:val="Hyperlink"/>
            <w:color w:val="F26C38" w:themeColor="accent2" w:themeTint="FF" w:themeShade="FF"/>
          </w:rPr>
          <w:t>Charity Digital Skills Report 2025</w:t>
        </w:r>
      </w:hyperlink>
    </w:p>
    <w:p w:rsidRPr="00947DAC" w:rsidR="7BB384FA" w:rsidP="66602AE2" w:rsidRDefault="7BB384FA" w14:paraId="5F69DFF3" w14:textId="340BFA59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d2c007d051244fdb">
        <w:r w:rsidRPr="66602AE2" w:rsidR="43ABA163">
          <w:rPr>
            <w:rStyle w:val="Hyperlink"/>
            <w:color w:val="F26C38" w:themeColor="accent2" w:themeTint="FF" w:themeShade="FF"/>
          </w:rPr>
          <w:t>AI-powered Knowledge Retrieval Chatbot (NRC)</w:t>
        </w:r>
      </w:hyperlink>
    </w:p>
    <w:p w:rsidRPr="00947DAC" w:rsidR="7BB384FA" w:rsidP="66602AE2" w:rsidRDefault="7BB384FA" w14:paraId="5593C339" w14:textId="4A90017F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585a6bc2c3cb4644">
        <w:r w:rsidRPr="66602AE2" w:rsidR="43ABA163">
          <w:rPr>
            <w:rStyle w:val="Hyperlink"/>
            <w:color w:val="F26C38" w:themeColor="accent2" w:themeTint="FF" w:themeShade="FF"/>
          </w:rPr>
          <w:t>Signpost AI (IRC, Mercy Corps &amp; Partners Consortium)</w:t>
        </w:r>
      </w:hyperlink>
      <w:r w:rsidRPr="66602AE2" w:rsidR="43ABA163">
        <w:rPr>
          <w:color w:val="F26C38" w:themeColor="accent2" w:themeTint="FF" w:themeShade="FF"/>
        </w:rPr>
        <w:t xml:space="preserve"> </w:t>
      </w:r>
    </w:p>
    <w:p w:rsidRPr="00947DAC" w:rsidR="7BB384FA" w:rsidP="66602AE2" w:rsidRDefault="7BB384FA" w14:paraId="06764E6D" w14:textId="4CDB0467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17c3a2d9092a4b92">
        <w:r w:rsidRPr="66602AE2" w:rsidR="43ABA163">
          <w:rPr>
            <w:rStyle w:val="Hyperlink"/>
            <w:color w:val="F26C38" w:themeColor="accent2" w:themeTint="FF" w:themeShade="FF"/>
          </w:rPr>
          <w:t>Safe Generative AI Chatbots (Mercy Corps)</w:t>
        </w:r>
      </w:hyperlink>
      <w:r w:rsidRPr="66602AE2" w:rsidR="43ABA163">
        <w:rPr>
          <w:color w:val="F26C38" w:themeColor="accent2" w:themeTint="FF" w:themeShade="FF"/>
        </w:rPr>
        <w:t xml:space="preserve"> </w:t>
      </w:r>
    </w:p>
    <w:p w:rsidRPr="00947DAC" w:rsidR="7BB384FA" w:rsidP="66602AE2" w:rsidRDefault="7BB384FA" w14:paraId="624BF893" w14:textId="0944D4A3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ad5877ca9ff54233">
        <w:r w:rsidRPr="66602AE2" w:rsidR="43ABA163">
          <w:rPr>
            <w:rStyle w:val="Hyperlink"/>
            <w:color w:val="F26C38" w:themeColor="accent2" w:themeTint="FF" w:themeShade="FF"/>
          </w:rPr>
          <w:t>AI Supported Triggers for Cash Transfers (GiveDirectly)</w:t>
        </w:r>
      </w:hyperlink>
      <w:r w:rsidRPr="66602AE2" w:rsidR="43ABA163">
        <w:rPr>
          <w:color w:val="F26C38" w:themeColor="accent2" w:themeTint="FF" w:themeShade="FF"/>
        </w:rPr>
        <w:t xml:space="preserve"> </w:t>
      </w:r>
    </w:p>
    <w:p w:rsidRPr="00947DAC" w:rsidR="7BB384FA" w:rsidP="66602AE2" w:rsidRDefault="7BB384FA" w14:paraId="1976AC68" w14:textId="309E364D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6908bee1851b4fc9">
        <w:r w:rsidRPr="66602AE2" w:rsidR="43ABA163">
          <w:rPr>
            <w:rStyle w:val="Hyperlink"/>
            <w:color w:val="F26C38" w:themeColor="accent2" w:themeTint="FF" w:themeShade="FF"/>
          </w:rPr>
          <w:t>Africa Infodemic Response Alliance (Hosted by WHO)</w:t>
        </w:r>
      </w:hyperlink>
    </w:p>
    <w:p w:rsidRPr="00947DAC" w:rsidR="7BB384FA" w:rsidP="66602AE2" w:rsidRDefault="7BB384FA" w14:paraId="3E472BD3" w14:textId="482D8DF5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4fdaa0e2edbe4b69">
        <w:r w:rsidRPr="66602AE2" w:rsidR="43ABA163">
          <w:rPr>
            <w:rStyle w:val="Hyperlink"/>
            <w:color w:val="F26C38" w:themeColor="accent2" w:themeTint="FF" w:themeShade="FF"/>
          </w:rPr>
          <w:t>Data Entry and Exploration Platform (DEEP)</w:t>
        </w:r>
      </w:hyperlink>
    </w:p>
    <w:p w:rsidRPr="00947DAC" w:rsidR="7B285BF0" w:rsidP="66602AE2" w:rsidRDefault="7BB384FA" w14:paraId="4E1D2854" w14:textId="7CC796E4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52eb0bb0da6641c4">
        <w:r w:rsidRPr="66602AE2" w:rsidR="43ABA163">
          <w:rPr>
            <w:rStyle w:val="Hyperlink"/>
            <w:color w:val="F26C38" w:themeColor="accent2" w:themeTint="FF" w:themeShade="FF"/>
          </w:rPr>
          <w:t>Displacement Forecast Models (Danish Refugee Council)</w:t>
        </w:r>
      </w:hyperlink>
    </w:p>
    <w:p w:rsidRPr="00947DAC" w:rsidR="15650485" w:rsidP="66602AE2" w:rsidRDefault="15650485" w14:paraId="6462FD3D" w14:textId="5599BF87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98805b535f2e4353">
        <w:r w:rsidRPr="66602AE2" w:rsidR="4710742B">
          <w:rPr>
            <w:rStyle w:val="Hyperlink"/>
            <w:color w:val="F26C38" w:themeColor="accent2" w:themeTint="FF" w:themeShade="FF"/>
          </w:rPr>
          <w:t>The Future of Grantseeking: Using AI to Save Time and Win More Funding</w:t>
        </w:r>
      </w:hyperlink>
    </w:p>
    <w:p w:rsidRPr="00947DAC" w:rsidR="15650485" w:rsidP="66602AE2" w:rsidRDefault="15650485" w14:paraId="15ACDF58" w14:textId="11B0343D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434b5e8b776242da">
        <w:r w:rsidRPr="66602AE2" w:rsidR="68B0BA62">
          <w:rPr>
            <w:rStyle w:val="Hyperlink"/>
            <w:color w:val="F26C38" w:themeColor="accent2" w:themeTint="FF" w:themeShade="FF"/>
          </w:rPr>
          <w:t>AI boosts productivity by the equivalent of one workday per week, new report finds</w:t>
        </w:r>
      </w:hyperlink>
    </w:p>
    <w:p w:rsidRPr="00947DAC" w:rsidR="15650485" w:rsidP="66602AE2" w:rsidRDefault="15650485" w14:paraId="7A6C9DBF" w14:textId="77E0BBEA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86a69fcbe4214cd6">
        <w:r w:rsidRPr="66602AE2" w:rsidR="68B0BA62">
          <w:rPr>
            <w:rStyle w:val="Hyperlink"/>
            <w:color w:val="F26C38" w:themeColor="accent2" w:themeTint="FF" w:themeShade="FF"/>
          </w:rPr>
          <w:t>The AI-Powered Nonprofits Reimagining Education</w:t>
        </w:r>
      </w:hyperlink>
    </w:p>
    <w:p w:rsidRPr="00947DAC" w:rsidR="15650485" w:rsidP="66602AE2" w:rsidRDefault="15650485" w14:paraId="70C22C15" w14:textId="642D78C9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fe5d6c304643439e">
        <w:r w:rsidRPr="66602AE2" w:rsidR="68B0BA62">
          <w:rPr>
            <w:rStyle w:val="Hyperlink"/>
            <w:color w:val="F26C38" w:themeColor="accent2" w:themeTint="FF" w:themeShade="FF"/>
          </w:rPr>
          <w:t>How Nonprofits Are Leveraging AI Agents for Climate Action</w:t>
        </w:r>
      </w:hyperlink>
    </w:p>
    <w:p w:rsidRPr="00947DAC" w:rsidR="15650485" w:rsidP="66602AE2" w:rsidRDefault="15650485" w14:paraId="1AFE4E2A" w14:textId="3C3F80D7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eff7d4390ef1490b">
        <w:r w:rsidRPr="66602AE2" w:rsidR="68B0BA62">
          <w:rPr>
            <w:rStyle w:val="Hyperlink"/>
            <w:color w:val="F26C38" w:themeColor="accent2" w:themeTint="FF" w:themeShade="FF"/>
          </w:rPr>
          <w:t>The Brazilian research institute using cutting-edge technology to stave off deforestation in the Amazon</w:t>
        </w:r>
      </w:hyperlink>
    </w:p>
    <w:p w:rsidRPr="00947DAC" w:rsidR="15650485" w:rsidP="66602AE2" w:rsidRDefault="15650485" w14:paraId="1DDCA811" w14:textId="4CF5DA84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449db3bcb3db4863">
        <w:r w:rsidRPr="66602AE2" w:rsidR="68B0BA62">
          <w:rPr>
            <w:rStyle w:val="Hyperlink"/>
            <w:color w:val="F26C38" w:themeColor="accent2" w:themeTint="FF" w:themeShade="FF"/>
          </w:rPr>
          <w:t>Guardian Platform</w:t>
        </w:r>
      </w:hyperlink>
    </w:p>
    <w:p w:rsidRPr="00947DAC" w:rsidR="15650485" w:rsidP="66602AE2" w:rsidRDefault="15650485" w14:paraId="52120D93" w14:textId="62180215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028f33e3d3a0451c">
        <w:r w:rsidRPr="66602AE2" w:rsidR="68B0BA62">
          <w:rPr>
            <w:rStyle w:val="Hyperlink"/>
            <w:color w:val="F26C38" w:themeColor="accent2" w:themeTint="FF" w:themeShade="FF"/>
          </w:rPr>
          <w:t>AI and automation power Akshaya Patra’s mission to end hunger</w:t>
        </w:r>
      </w:hyperlink>
    </w:p>
    <w:p w:rsidRPr="00947DAC" w:rsidR="15650485" w:rsidP="66602AE2" w:rsidRDefault="15650485" w14:paraId="783C17B1" w14:textId="051CDDE0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1cbbf82d07374b1e">
        <w:r w:rsidRPr="66602AE2" w:rsidR="68B0BA62">
          <w:rPr>
            <w:rStyle w:val="Hyperlink"/>
            <w:color w:val="F26C38" w:themeColor="accent2" w:themeTint="FF" w:themeShade="FF"/>
          </w:rPr>
          <w:t>Inside the New Nonprofit AI Initiatives Seeking to Aid Teachers and Farmers in Rural Africa</w:t>
        </w:r>
      </w:hyperlink>
    </w:p>
    <w:p w:rsidRPr="00947DAC" w:rsidR="15650485" w:rsidP="66602AE2" w:rsidRDefault="15650485" w14:paraId="08F66E67" w14:textId="4FF74BFB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f99fcf4cbb5c4981">
        <w:r w:rsidRPr="66602AE2" w:rsidR="68B0BA62">
          <w:rPr>
            <w:rStyle w:val="Hyperlink"/>
            <w:color w:val="F26C38" w:themeColor="accent2" w:themeTint="FF" w:themeShade="FF"/>
          </w:rPr>
          <w:t>Exploring the Impact of Technology in Addressing Serious Human Rights Violations</w:t>
        </w:r>
      </w:hyperlink>
    </w:p>
    <w:p w:rsidRPr="00947DAC" w:rsidR="15650485" w:rsidP="66602AE2" w:rsidRDefault="15650485" w14:paraId="6D1D0A60" w14:textId="21A4488D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210d2b1ee9854027">
        <w:r w:rsidRPr="66602AE2" w:rsidR="68B0BA62">
          <w:rPr>
            <w:rStyle w:val="Hyperlink"/>
            <w:color w:val="F26C38" w:themeColor="accent2" w:themeTint="FF" w:themeShade="FF"/>
          </w:rPr>
          <w:t>AI for Social Impact: Transforming Communities Through Innovation</w:t>
        </w:r>
      </w:hyperlink>
    </w:p>
    <w:p w:rsidRPr="00947DAC" w:rsidR="2C6A0D72" w:rsidP="66602AE2" w:rsidRDefault="2C6A0D72" w14:paraId="68CE22E1" w14:textId="3D3F164A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b3c5b30c8a9d4b2a">
        <w:r w:rsidRPr="66602AE2" w:rsidR="6E753B4D">
          <w:rPr>
            <w:rStyle w:val="Hyperlink"/>
            <w:color w:val="F26C38" w:themeColor="accent2" w:themeTint="FF" w:themeShade="FF"/>
          </w:rPr>
          <w:t>AI Large Language Models: new report shows small changes can reduce energy use by 90%</w:t>
        </w:r>
      </w:hyperlink>
    </w:p>
    <w:p w:rsidRPr="00947DAC" w:rsidR="2C6A0D72" w:rsidP="66602AE2" w:rsidRDefault="2C6A0D72" w14:paraId="25C315FD" w14:textId="2672318A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de18eaf998584ad0">
        <w:r w:rsidRPr="66602AE2" w:rsidR="6E753B4D">
          <w:rPr>
            <w:rStyle w:val="Hyperlink"/>
            <w:color w:val="F26C38" w:themeColor="accent2" w:themeTint="FF" w:themeShade="FF"/>
          </w:rPr>
          <w:t>Streamlining Research and Operations with Perplexity AI</w:t>
        </w:r>
      </w:hyperlink>
    </w:p>
    <w:p w:rsidRPr="00947DAC" w:rsidR="2C6A0D72" w:rsidP="66602AE2" w:rsidRDefault="2C6A0D72" w14:paraId="339D3015" w14:textId="35FE066D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ce3959e9dd0f4bb5">
        <w:r w:rsidRPr="66602AE2" w:rsidR="6E753B4D">
          <w:rPr>
            <w:rStyle w:val="Hyperlink"/>
            <w:color w:val="F26C38" w:themeColor="accent2" w:themeTint="FF" w:themeShade="FF"/>
          </w:rPr>
          <w:t>fAIr, Humanitarian OpenStreetMap Team (HOT)</w:t>
        </w:r>
      </w:hyperlink>
    </w:p>
    <w:p w:rsidRPr="00947DAC" w:rsidR="2C6A0D72" w:rsidP="66602AE2" w:rsidRDefault="2C6A0D72" w14:paraId="57CDF897" w14:textId="65889ED2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0ee41e7849054569">
        <w:r w:rsidRPr="66602AE2" w:rsidR="6E753B4D">
          <w:rPr>
            <w:rStyle w:val="Hyperlink"/>
            <w:color w:val="F26C38" w:themeColor="accent2" w:themeTint="FF" w:themeShade="FF"/>
          </w:rPr>
          <w:t>$831k in Extra Funding Secured in One Year with AI Donor Predictions</w:t>
        </w:r>
      </w:hyperlink>
    </w:p>
    <w:p w:rsidRPr="00947DAC" w:rsidR="2C6A0D72" w:rsidP="66602AE2" w:rsidRDefault="2C6A0D72" w14:paraId="0B87F715" w14:textId="2EB9085E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1486a8c0d8fa4c5f">
        <w:r w:rsidRPr="66602AE2" w:rsidR="6E753B4D">
          <w:rPr>
            <w:rStyle w:val="Hyperlink"/>
            <w:color w:val="F26C38" w:themeColor="accent2" w:themeTint="FF" w:themeShade="FF"/>
          </w:rPr>
          <w:t>How TechChange leveraged Grant Assistant to win competitive contracts</w:t>
        </w:r>
      </w:hyperlink>
    </w:p>
    <w:p w:rsidRPr="00947DAC" w:rsidR="2C6A0D72" w:rsidP="66602AE2" w:rsidRDefault="2C6A0D72" w14:paraId="55EB0EB0" w14:textId="293708CD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2b93fa1802014874">
        <w:r w:rsidRPr="66602AE2" w:rsidR="6E753B4D">
          <w:rPr>
            <w:rStyle w:val="Hyperlink"/>
            <w:color w:val="F26C38" w:themeColor="accent2" w:themeTint="FF" w:themeShade="FF"/>
          </w:rPr>
          <w:t>Twilio Flex empowers Polaris to Aid Victims of Human Trafficking More Quickly</w:t>
        </w:r>
      </w:hyperlink>
    </w:p>
    <w:p w:rsidRPr="00947DAC" w:rsidR="2C6A0D72" w:rsidP="66602AE2" w:rsidRDefault="00C75BBB" w14:paraId="7FFDE2DB" w14:textId="03371EBC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a28f86cd0dac4827">
        <w:r w:rsidRPr="66602AE2" w:rsidR="21B89029">
          <w:rPr>
            <w:rStyle w:val="Hyperlink"/>
            <w:color w:val="F26C38" w:themeColor="accent2" w:themeTint="FF" w:themeShade="FF"/>
          </w:rPr>
          <w:t>Case Stud</w:t>
        </w:r>
        <w:r w:rsidRPr="66602AE2" w:rsidR="2837BA80">
          <w:rPr>
            <w:rStyle w:val="Hyperlink"/>
            <w:color w:val="F26C38" w:themeColor="accent2" w:themeTint="FF" w:themeShade="FF"/>
          </w:rPr>
          <w:t>y</w:t>
        </w:r>
        <w:r w:rsidRPr="66602AE2" w:rsidR="21B89029">
          <w:rPr>
            <w:rStyle w:val="Hyperlink"/>
            <w:color w:val="F26C38" w:themeColor="accent2" w:themeTint="FF" w:themeShade="FF"/>
          </w:rPr>
          <w:t xml:space="preserve"> </w:t>
        </w:r>
        <w:r w:rsidRPr="66602AE2" w:rsidR="2837BA80">
          <w:rPr>
            <w:rStyle w:val="Hyperlink"/>
            <w:color w:val="F26C38" w:themeColor="accent2" w:themeTint="FF" w:themeShade="FF"/>
          </w:rPr>
          <w:t xml:space="preserve">- </w:t>
        </w:r>
        <w:r w:rsidRPr="66602AE2" w:rsidR="03F6E762">
          <w:rPr>
            <w:rStyle w:val="Hyperlink"/>
            <w:color w:val="F26C38" w:themeColor="accent2" w:themeTint="FF" w:themeShade="FF"/>
          </w:rPr>
          <w:t>C</w:t>
        </w:r>
        <w:r w:rsidRPr="66602AE2" w:rsidR="6E753B4D">
          <w:rPr>
            <w:rStyle w:val="Hyperlink"/>
            <w:color w:val="F26C38" w:themeColor="accent2" w:themeTint="FF" w:themeShade="FF"/>
          </w:rPr>
          <w:t>harity: Water</w:t>
        </w:r>
      </w:hyperlink>
    </w:p>
    <w:p w:rsidRPr="00947DAC" w:rsidR="2C6A0D72" w:rsidP="66602AE2" w:rsidRDefault="2C6A0D72" w14:paraId="2B13A5FC" w14:textId="5A600B7D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dac0b786f8cd442e">
        <w:r w:rsidRPr="66602AE2" w:rsidR="6E753B4D">
          <w:rPr>
            <w:rStyle w:val="Hyperlink"/>
            <w:color w:val="F26C38" w:themeColor="accent2" w:themeTint="FF" w:themeShade="FF"/>
          </w:rPr>
          <w:t>MediaValet minimizes The Jane Goodall Institute’s carbon footprint with the help of Microsoft Azure</w:t>
        </w:r>
      </w:hyperlink>
    </w:p>
    <w:p w:rsidRPr="00947DAC" w:rsidR="2C6A0D72" w:rsidP="66602AE2" w:rsidRDefault="2C6A0D72" w14:paraId="6E22698B" w14:textId="68EBE83F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83780297e3d9448e">
        <w:r w:rsidRPr="66602AE2" w:rsidR="514B09FE">
          <w:rPr>
            <w:rStyle w:val="Hyperlink"/>
            <w:color w:val="F26C38" w:themeColor="accent2" w:themeTint="FF" w:themeShade="FF"/>
          </w:rPr>
          <w:t>Rise Against Hunger</w:t>
        </w:r>
      </w:hyperlink>
    </w:p>
    <w:p w:rsidRPr="00947DAC" w:rsidR="2C6A0D72" w:rsidP="66602AE2" w:rsidRDefault="2C6A0D72" w14:paraId="43CDD9F5" w14:textId="65677C31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b091ee3fe9d146b4">
        <w:r w:rsidRPr="66602AE2" w:rsidR="6E753B4D">
          <w:rPr>
            <w:rStyle w:val="Hyperlink"/>
            <w:color w:val="F26C38" w:themeColor="accent2" w:themeTint="FF" w:themeShade="FF"/>
          </w:rPr>
          <w:t>How Sabrine used Lovable to Fight Gender-Based Violence in Brazil</w:t>
        </w:r>
      </w:hyperlink>
    </w:p>
    <w:p w:rsidRPr="00947DAC" w:rsidR="2C6A0D72" w:rsidP="66602AE2" w:rsidRDefault="2C6A0D72" w14:paraId="717D91F9" w14:textId="39E216D6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f7e9901c317e41bd">
        <w:r w:rsidRPr="66602AE2" w:rsidR="6E753B4D">
          <w:rPr>
            <w:rStyle w:val="Hyperlink"/>
            <w:color w:val="F26C38" w:themeColor="accent2" w:themeTint="FF" w:themeShade="FF"/>
          </w:rPr>
          <w:t>Transforming Donor Management for Nonprofit</w:t>
        </w:r>
      </w:hyperlink>
    </w:p>
    <w:p w:rsidRPr="00947DAC" w:rsidR="2C6A0D72" w:rsidP="66602AE2" w:rsidRDefault="2C6A0D72" w14:paraId="5A0B7CC4" w14:textId="62063EA5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607246465d784ce7">
        <w:r w:rsidRPr="66602AE2" w:rsidR="116F176E">
          <w:rPr>
            <w:rStyle w:val="Hyperlink"/>
            <w:color w:val="F26C38" w:themeColor="accent2" w:themeTint="FF" w:themeShade="FF"/>
          </w:rPr>
          <w:t>How to Use AI for Volunteer Management</w:t>
        </w:r>
      </w:hyperlink>
    </w:p>
    <w:p w:rsidRPr="00947DAC" w:rsidR="2C6A0D72" w:rsidP="66602AE2" w:rsidRDefault="2C6A0D72" w14:paraId="5034A6D7" w14:textId="298E65F8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1b6332d95f684fc8">
        <w:r w:rsidRPr="66602AE2" w:rsidR="6E753B4D">
          <w:rPr>
            <w:rStyle w:val="Hyperlink"/>
            <w:color w:val="F26C38" w:themeColor="accent2" w:themeTint="FF" w:themeShade="FF"/>
          </w:rPr>
          <w:t>Team Rubicon’s tech-infused humanitarianism and the impact of Copilot in Dynamics 365 Customer Insights</w:t>
        </w:r>
      </w:hyperlink>
    </w:p>
    <w:p w:rsidRPr="00947DAC" w:rsidR="2C6A0D72" w:rsidP="66602AE2" w:rsidRDefault="2C6A0D72" w14:paraId="349ED2CB" w14:textId="5DDE1DC6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8ade15a66a47404b">
        <w:r w:rsidRPr="66602AE2" w:rsidR="6E753B4D">
          <w:rPr>
            <w:rStyle w:val="Hyperlink"/>
            <w:color w:val="F26C38" w:themeColor="accent2" w:themeTint="FF" w:themeShade="FF"/>
          </w:rPr>
          <w:t>Revolutionizing Recruitment: How AI Cuts Job Description Time by 70%</w:t>
        </w:r>
      </w:hyperlink>
    </w:p>
    <w:p w:rsidRPr="00947DAC" w:rsidR="2C6A0D72" w:rsidP="66602AE2" w:rsidRDefault="2C6A0D72" w14:paraId="60F40800" w14:textId="1C05854A">
      <w:pPr>
        <w:pStyle w:val="ListParagraph"/>
        <w:numPr>
          <w:ilvl w:val="0"/>
          <w:numId w:val="68"/>
        </w:numPr>
        <w:rPr>
          <w:rStyle w:val="Hyperlink"/>
          <w:color w:val="F26C38" w:themeColor="accent2" w:themeTint="FF" w:themeShade="FF"/>
        </w:rPr>
      </w:pPr>
      <w:hyperlink r:id="R13b1f1e9e7df45b2">
        <w:r w:rsidRPr="66602AE2" w:rsidR="6E753B4D">
          <w:rPr>
            <w:rStyle w:val="Hyperlink"/>
            <w:color w:val="F26C38" w:themeColor="accent2" w:themeTint="FF" w:themeShade="FF"/>
          </w:rPr>
          <w:t>How AI Notetakers Boost Productivity: Benefits, Use Cases, and Tips</w:t>
        </w:r>
      </w:hyperlink>
    </w:p>
    <w:p w:rsidR="0A9C3EA6" w:rsidP="66602AE2" w:rsidRDefault="0A9C3EA6" w14:paraId="1463FD8F" w14:textId="6EC79B49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aabd11863f414759">
        <w:r w:rsidRPr="66602AE2" w:rsidR="7EA7B95B">
          <w:rPr>
            <w:rStyle w:val="Hyperlink"/>
            <w:color w:val="F26C38" w:themeColor="accent2" w:themeTint="FF" w:themeShade="FF"/>
          </w:rPr>
          <w:t>Nonprofits Leveraging Microsoft 365 Copilot for Impact</w:t>
        </w:r>
      </w:hyperlink>
    </w:p>
    <w:p w:rsidRPr="00E822D3" w:rsidR="001A44AC" w:rsidP="66602AE2" w:rsidRDefault="2C6A0D72" w14:paraId="4522F17E" w14:textId="6E29A823">
      <w:pPr>
        <w:pStyle w:val="ListParagraph"/>
        <w:numPr>
          <w:ilvl w:val="0"/>
          <w:numId w:val="68"/>
        </w:numPr>
        <w:rPr>
          <w:color w:val="F26C38" w:themeColor="accent2" w:themeTint="FF" w:themeShade="FF"/>
          <w:sz w:val="22"/>
          <w:szCs w:val="22"/>
        </w:rPr>
      </w:pPr>
      <w:hyperlink r:id="R2df5c63b6ea34be5">
        <w:r w:rsidRPr="66602AE2" w:rsidR="6E753B4D">
          <w:rPr>
            <w:rStyle w:val="Hyperlink"/>
            <w:color w:val="F26C38" w:themeColor="accent2" w:themeTint="FF" w:themeShade="FF"/>
          </w:rPr>
          <w:t>Blue Marine Foundation saves time and money with automatic reporting in Dynamics 365 Business Central</w:t>
        </w:r>
      </w:hyperlink>
    </w:p>
    <w:sectPr w:rsidRPr="00E822D3" w:rsidR="001A44AC" w:rsidSect="00EC3851">
      <w:headerReference w:type="default" r:id="rId123"/>
      <w:footerReference w:type="default" r:id="rId124"/>
      <w:pgSz w:w="11906" w:h="16838" w:orient="portrait"/>
      <w:pgMar w:top="1298" w:right="1077" w:bottom="0" w:left="1077" w:header="370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5028" w:rsidP="00CD51A1" w:rsidRDefault="003C5028" w14:paraId="5FDD7A4A" w14:textId="77777777">
      <w:pPr>
        <w:spacing w:after="0" w:line="240" w:lineRule="auto"/>
      </w:pPr>
      <w:r>
        <w:separator/>
      </w:r>
    </w:p>
  </w:endnote>
  <w:endnote w:type="continuationSeparator" w:id="0">
    <w:p w:rsidR="003C5028" w:rsidP="00CD51A1" w:rsidRDefault="003C5028" w14:paraId="4F23BCDC" w14:textId="77777777">
      <w:pPr>
        <w:spacing w:after="0" w:line="240" w:lineRule="auto"/>
      </w:pPr>
      <w:r>
        <w:continuationSeparator/>
      </w:r>
    </w:p>
  </w:endnote>
  <w:endnote w:type="continuationNotice" w:id="1">
    <w:p w:rsidR="003C5028" w:rsidRDefault="003C5028" w14:paraId="12927DC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Sans-Serif">
    <w:altName w:val="Arial"/>
    <w:panose1 w:val="00000000000000000000"/>
    <w:charset w:val="00"/>
    <w:family w:val="roman"/>
    <w:notTrueType/>
    <w:pitch w:val="default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277BC8D6" w:rsidP="277BC8D6" w:rsidRDefault="277BC8D6" w14:paraId="2547B8AD" w14:textId="2096D67E">
    <w:pPr>
      <w:pStyle w:val="Footer"/>
      <w:jc w:val="right"/>
    </w:pPr>
    <w:r>
      <w:fldChar w:fldCharType="begin"/>
    </w:r>
    <w:r>
      <w:instrText xml:space="preserve">PAGE</w:instrText>
    </w:r>
    <w:r>
      <w:fldChar w:fldCharType="separate"/>
    </w:r>
    <w:r>
      <w:fldChar w:fldCharType="end"/>
    </w:r>
  </w:p>
  <w:p w:rsidRPr="00782915" w:rsidR="00991FBE" w:rsidP="00EC3851" w:rsidRDefault="344BE861" w14:paraId="3183427B" w14:textId="3C0868AE">
    <w:pPr>
      <w:pStyle w:val="Footer"/>
      <w:spacing w:before="400"/>
      <w:jc w:val="right"/>
      <w:rPr>
        <w:i/>
        <w:iCs/>
        <w:color w:val="017A9C" w:themeColor="accent1"/>
        <w:sz w:val="16"/>
        <w:szCs w:val="16"/>
      </w:rPr>
    </w:pPr>
    <w:r>
      <w:rPr>
        <w:noProof/>
      </w:rPr>
      <w:drawing>
        <wp:inline distT="0" distB="0" distL="0" distR="0" wp14:anchorId="45395F7B" wp14:editId="04B73D1E">
          <wp:extent cx="680936" cy="95912"/>
          <wp:effectExtent l="0" t="0" r="5080" b="5715"/>
          <wp:docPr id="2" name="Picture 4" descr="A blue letter 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letter 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842" cy="1020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5028" w:rsidP="00CD51A1" w:rsidRDefault="003C5028" w14:paraId="667A58B5" w14:textId="77777777">
      <w:pPr>
        <w:spacing w:after="0" w:line="240" w:lineRule="auto"/>
      </w:pPr>
      <w:r>
        <w:separator/>
      </w:r>
    </w:p>
  </w:footnote>
  <w:footnote w:type="continuationSeparator" w:id="0">
    <w:p w:rsidR="003C5028" w:rsidP="00CD51A1" w:rsidRDefault="003C5028" w14:paraId="59CE3892" w14:textId="77777777">
      <w:pPr>
        <w:spacing w:after="0" w:line="240" w:lineRule="auto"/>
      </w:pPr>
      <w:r>
        <w:continuationSeparator/>
      </w:r>
    </w:p>
  </w:footnote>
  <w:footnote w:type="continuationNotice" w:id="1">
    <w:p w:rsidR="003C5028" w:rsidRDefault="003C5028" w14:paraId="283CD85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5A7E92" w:rsidR="001E3EBE" w:rsidP="0079018A" w:rsidRDefault="008737A7" w14:paraId="009B1675" w14:textId="17AA476E">
    <w:pPr>
      <w:pStyle w:val="Header"/>
      <w:spacing w:before="240"/>
      <w:rPr>
        <w:color w:val="77736E" w:themeColor="text2"/>
        <w:sz w:val="16"/>
        <w:szCs w:val="16"/>
      </w:rPr>
    </w:pPr>
    <w:r w:rsidRPr="001F07A9">
      <w:rPr>
        <w:noProof/>
        <w:color w:val="77736E" w:themeColor="text2"/>
        <w:sz w:val="16"/>
        <w:szCs w:val="16"/>
      </w:rPr>
      <w:drawing>
        <wp:anchor distT="0" distB="0" distL="114300" distR="114300" simplePos="0" relativeHeight="251658240" behindDoc="1" locked="0" layoutInCell="1" allowOverlap="1" wp14:anchorId="1AA20279" wp14:editId="1454E38D">
          <wp:simplePos x="0" y="0"/>
          <wp:positionH relativeFrom="column">
            <wp:posOffset>5230521</wp:posOffset>
          </wp:positionH>
          <wp:positionV relativeFrom="paragraph">
            <wp:posOffset>-254404</wp:posOffset>
          </wp:positionV>
          <wp:extent cx="1644483" cy="982148"/>
          <wp:effectExtent l="0" t="0" r="0" b="0"/>
          <wp:wrapNone/>
          <wp:docPr id="1" name="Picture 1" descr="A colorful lines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63EDCAD7-A6FA-F15B-2DB3-54BD5487D5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colorful lines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63EDCAD7-A6FA-F15B-2DB3-54BD5487D5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894" r="10297"/>
                  <a:stretch/>
                </pic:blipFill>
                <pic:spPr bwMode="auto">
                  <a:xfrm>
                    <a:off x="0" y="0"/>
                    <a:ext cx="1660566" cy="99175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12B8" w:rsidR="344BE861">
      <w:rPr>
        <w:b/>
        <w:bCs/>
        <w:color w:val="77736E" w:themeColor="text2"/>
        <w:sz w:val="16"/>
        <w:szCs w:val="16"/>
      </w:rPr>
      <w:t>AIm for Impact</w:t>
    </w:r>
    <w:r w:rsidRPr="005A7E92" w:rsidR="344BE861">
      <w:rPr>
        <w:color w:val="77736E" w:themeColor="text2"/>
        <w:sz w:val="16"/>
        <w:szCs w:val="16"/>
      </w:rPr>
      <w:t xml:space="preserve"> (</w:t>
    </w:r>
    <w:r w:rsidR="00EC3851">
      <w:rPr>
        <w:color w:val="77736E" w:themeColor="text2"/>
        <w:sz w:val="16"/>
        <w:szCs w:val="16"/>
      </w:rPr>
      <w:t>Library of Resources</w:t>
    </w:r>
    <w:r w:rsidRPr="005A7E92" w:rsidR="344BE861">
      <w:rPr>
        <w:color w:val="77736E" w:themeColor="text2"/>
        <w:sz w:val="16"/>
        <w:szCs w:val="16"/>
      </w:rPr>
      <w:t>)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7">
    <w:nsid w:val="35de06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505DC7"/>
    <w:multiLevelType w:val="hybridMultilevel"/>
    <w:tmpl w:val="CFA0B4F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3349C7"/>
    <w:multiLevelType w:val="hybridMultilevel"/>
    <w:tmpl w:val="FFFFFFFF"/>
    <w:lvl w:ilvl="0" w:tplc="ADFC3F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1CC3EBC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053ACB26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F4A05E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B80A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FDEE1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AC18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D81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D3247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447BCB"/>
    <w:multiLevelType w:val="hybridMultilevel"/>
    <w:tmpl w:val="CB52C45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7657EA"/>
    <w:multiLevelType w:val="hybridMultilevel"/>
    <w:tmpl w:val="F1A4B94C"/>
    <w:lvl w:ilvl="0" w:tplc="3398B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AFAA9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AF8B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C882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8FA0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66A21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3E941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53566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9D9E3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 w15:restartNumberingAfterBreak="0">
    <w:nsid w:val="09DFF7A8"/>
    <w:multiLevelType w:val="hybridMultilevel"/>
    <w:tmpl w:val="FFFFFFFF"/>
    <w:lvl w:ilvl="0" w:tplc="4064B9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F8CC7C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566243A6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C76060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0C47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E461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08C4D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EE36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AA10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206A5F"/>
    <w:multiLevelType w:val="hybridMultilevel"/>
    <w:tmpl w:val="324CDEF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CBF3758"/>
    <w:multiLevelType w:val="hybridMultilevel"/>
    <w:tmpl w:val="F98AA52E"/>
    <w:lvl w:ilvl="0" w:tplc="6082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,Sans-Serif" w:hAnsi="Arial,Sans-Serif"/>
      </w:rPr>
    </w:lvl>
    <w:lvl w:ilvl="1" w:tplc="14648D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,Sans-Serif" w:hAnsi="Arial,Sans-Serif"/>
      </w:rPr>
    </w:lvl>
    <w:lvl w:ilvl="2" w:tplc="8BA26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,Sans-Serif" w:hAnsi="Arial,Sans-Serif"/>
      </w:rPr>
    </w:lvl>
    <w:lvl w:ilvl="3" w:tplc="71740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,Sans-Serif" w:hAnsi="Arial,Sans-Serif"/>
      </w:rPr>
    </w:lvl>
    <w:lvl w:ilvl="4" w:tplc="63343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,Sans-Serif" w:hAnsi="Arial,Sans-Serif"/>
      </w:rPr>
    </w:lvl>
    <w:lvl w:ilvl="5" w:tplc="B5701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,Sans-Serif" w:hAnsi="Arial,Sans-Serif"/>
      </w:rPr>
    </w:lvl>
    <w:lvl w:ilvl="6" w:tplc="3CA86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,Sans-Serif" w:hAnsi="Arial,Sans-Serif"/>
      </w:rPr>
    </w:lvl>
    <w:lvl w:ilvl="7" w:tplc="1262B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,Sans-Serif" w:hAnsi="Arial,Sans-Serif"/>
      </w:rPr>
    </w:lvl>
    <w:lvl w:ilvl="8" w:tplc="2B3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,Sans-Serif" w:hAnsi="Arial,Sans-Serif"/>
      </w:rPr>
    </w:lvl>
  </w:abstractNum>
  <w:abstractNum w:abstractNumId="7" w15:restartNumberingAfterBreak="0">
    <w:nsid w:val="0D6D4D56"/>
    <w:multiLevelType w:val="hybridMultilevel"/>
    <w:tmpl w:val="2FEE161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E325729"/>
    <w:multiLevelType w:val="hybridMultilevel"/>
    <w:tmpl w:val="01B036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F19C5CC"/>
    <w:multiLevelType w:val="hybridMultilevel"/>
    <w:tmpl w:val="FFFFFFFF"/>
    <w:lvl w:ilvl="0" w:tplc="6EBCA2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3E68734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2" w:tplc="3C8C34C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w:ilvl="3" w:tplc="136695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300B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07470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99E70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9ED0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C813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012378B"/>
    <w:multiLevelType w:val="hybridMultilevel"/>
    <w:tmpl w:val="27986166"/>
    <w:lvl w:ilvl="0" w:tplc="0486C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,Sans-Serif" w:hAnsi="Arial,Sans-Serif"/>
      </w:rPr>
    </w:lvl>
    <w:lvl w:ilvl="1" w:tplc="4E80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,Sans-Serif" w:hAnsi="Arial,Sans-Serif"/>
      </w:rPr>
    </w:lvl>
    <w:lvl w:ilvl="2" w:tplc="0CB03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,Sans-Serif" w:hAnsi="Arial,Sans-Serif"/>
      </w:rPr>
    </w:lvl>
    <w:lvl w:ilvl="3" w:tplc="00DAF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,Sans-Serif" w:hAnsi="Arial,Sans-Serif"/>
      </w:rPr>
    </w:lvl>
    <w:lvl w:ilvl="4" w:tplc="F29AA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,Sans-Serif" w:hAnsi="Arial,Sans-Serif"/>
      </w:rPr>
    </w:lvl>
    <w:lvl w:ilvl="5" w:tplc="3C70F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,Sans-Serif" w:hAnsi="Arial,Sans-Serif"/>
      </w:rPr>
    </w:lvl>
    <w:lvl w:ilvl="6" w:tplc="8CFE9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,Sans-Serif" w:hAnsi="Arial,Sans-Serif"/>
      </w:rPr>
    </w:lvl>
    <w:lvl w:ilvl="7" w:tplc="86F02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,Sans-Serif" w:hAnsi="Arial,Sans-Serif"/>
      </w:rPr>
    </w:lvl>
    <w:lvl w:ilvl="8" w:tplc="302E9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,Sans-Serif" w:hAnsi="Arial,Sans-Serif"/>
      </w:rPr>
    </w:lvl>
  </w:abstractNum>
  <w:abstractNum w:abstractNumId="11" w15:restartNumberingAfterBreak="0">
    <w:nsid w:val="10315B72"/>
    <w:multiLevelType w:val="hybridMultilevel"/>
    <w:tmpl w:val="BA9C77B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1C42F39"/>
    <w:multiLevelType w:val="hybridMultilevel"/>
    <w:tmpl w:val="FFFFFFFF"/>
    <w:lvl w:ilvl="0" w:tplc="CA92D2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CA4B1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90B2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3CA9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5CD8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5A34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91A24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C2B9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F8E0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3779628"/>
    <w:multiLevelType w:val="hybridMultilevel"/>
    <w:tmpl w:val="FFFFFFFF"/>
    <w:lvl w:ilvl="0" w:tplc="13B8F6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C81C8C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8FDA44D8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91420D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4A44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E40D5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D06D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486F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68F5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8A07366"/>
    <w:multiLevelType w:val="hybridMultilevel"/>
    <w:tmpl w:val="9C8056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D0F6E33"/>
    <w:multiLevelType w:val="hybridMultilevel"/>
    <w:tmpl w:val="EE527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23515D5"/>
    <w:multiLevelType w:val="hybridMultilevel"/>
    <w:tmpl w:val="8E3613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5402FD6"/>
    <w:multiLevelType w:val="hybridMultilevel"/>
    <w:tmpl w:val="A994FE80"/>
    <w:lvl w:ilvl="0" w:tplc="220200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6E02C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D92E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459A8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C4048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0129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22300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87705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12C2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8" w15:restartNumberingAfterBreak="0">
    <w:nsid w:val="26F36DAD"/>
    <w:multiLevelType w:val="hybridMultilevel"/>
    <w:tmpl w:val="C3926946"/>
    <w:lvl w:ilvl="0" w:tplc="0EFAE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,Sans-Serif" w:hAnsi="Arial,Sans-Serif"/>
      </w:rPr>
    </w:lvl>
    <w:lvl w:ilvl="1" w:tplc="BFFA83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,Sans-Serif" w:hAnsi="Arial,Sans-Serif"/>
      </w:rPr>
    </w:lvl>
    <w:lvl w:ilvl="2" w:tplc="86562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,Sans-Serif" w:hAnsi="Arial,Sans-Serif"/>
      </w:rPr>
    </w:lvl>
    <w:lvl w:ilvl="3" w:tplc="638AF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,Sans-Serif" w:hAnsi="Arial,Sans-Serif"/>
      </w:rPr>
    </w:lvl>
    <w:lvl w:ilvl="4" w:tplc="DF0C7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,Sans-Serif" w:hAnsi="Arial,Sans-Serif"/>
      </w:rPr>
    </w:lvl>
    <w:lvl w:ilvl="5" w:tplc="46AC8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,Sans-Serif" w:hAnsi="Arial,Sans-Serif"/>
      </w:rPr>
    </w:lvl>
    <w:lvl w:ilvl="6" w:tplc="86387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,Sans-Serif" w:hAnsi="Arial,Sans-Serif"/>
      </w:rPr>
    </w:lvl>
    <w:lvl w:ilvl="7" w:tplc="F75E9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,Sans-Serif" w:hAnsi="Arial,Sans-Serif"/>
      </w:rPr>
    </w:lvl>
    <w:lvl w:ilvl="8" w:tplc="219E2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,Sans-Serif" w:hAnsi="Arial,Sans-Serif"/>
      </w:rPr>
    </w:lvl>
  </w:abstractNum>
  <w:abstractNum w:abstractNumId="19" w15:restartNumberingAfterBreak="0">
    <w:nsid w:val="27DE24CC"/>
    <w:multiLevelType w:val="hybridMultilevel"/>
    <w:tmpl w:val="D246694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27FB7E55"/>
    <w:multiLevelType w:val="hybridMultilevel"/>
    <w:tmpl w:val="B5DC4FFA"/>
    <w:lvl w:ilvl="0" w:tplc="AFA4C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4C4E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2E140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B440A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6896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EA04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7DC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98A45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B121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1" w15:restartNumberingAfterBreak="0">
    <w:nsid w:val="2AC32B08"/>
    <w:multiLevelType w:val="hybridMultilevel"/>
    <w:tmpl w:val="222443E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BD96A29"/>
    <w:multiLevelType w:val="hybridMultilevel"/>
    <w:tmpl w:val="0842253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2C84712C"/>
    <w:multiLevelType w:val="hybridMultilevel"/>
    <w:tmpl w:val="FFFFFFFF"/>
    <w:lvl w:ilvl="0" w:tplc="CCA69D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FEA276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2" w:tplc="1D16391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w:ilvl="3" w:tplc="950C62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64EB2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9ED7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6035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8A82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E86DE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D39583F"/>
    <w:multiLevelType w:val="hybridMultilevel"/>
    <w:tmpl w:val="FFFFFFFF"/>
    <w:lvl w:ilvl="0" w:tplc="169252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58BBC0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5C36FB96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612A1A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6A46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146D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C826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43A35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2EE8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2EC750F3"/>
    <w:multiLevelType w:val="hybridMultilevel"/>
    <w:tmpl w:val="FFFFFFFF"/>
    <w:lvl w:ilvl="0" w:tplc="BA70F84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50A69AA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11BA5328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9FB69D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22E4B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CCD8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5669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1E693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187B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3D41ED9"/>
    <w:multiLevelType w:val="hybridMultilevel"/>
    <w:tmpl w:val="FFFFFFFF"/>
    <w:lvl w:ilvl="0" w:tplc="669252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BE887E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w:ilvl="2" w:tplc="DA0ECBCC">
      <w:start w:val="1"/>
      <w:numFmt w:val="bullet"/>
      <w:lvlText w:val="§"/>
      <w:lvlJc w:val="left"/>
      <w:pPr>
        <w:ind w:left="2160" w:hanging="360"/>
      </w:pPr>
      <w:rPr>
        <w:rFonts w:hint="default" w:ascii="Symbol" w:hAnsi="Symbol"/>
      </w:rPr>
    </w:lvl>
    <w:lvl w:ilvl="3" w:tplc="FBDA6558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w:ilvl="4" w:tplc="6AA818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C1EC9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09AE3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1863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44AB0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7876236"/>
    <w:multiLevelType w:val="hybridMultilevel"/>
    <w:tmpl w:val="E6D89A12"/>
    <w:lvl w:ilvl="0" w:tplc="23864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9B6B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F00E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F46C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EA49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BF06F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F0E6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749AB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4304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8" w15:restartNumberingAfterBreak="0">
    <w:nsid w:val="3A5A571F"/>
    <w:multiLevelType w:val="hybridMultilevel"/>
    <w:tmpl w:val="F3A8F342"/>
    <w:lvl w:ilvl="0" w:tplc="D390D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B386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5B787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880EE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48EA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AA8D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B0820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1908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BFC0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9" w15:restartNumberingAfterBreak="0">
    <w:nsid w:val="3BBD041F"/>
    <w:multiLevelType w:val="hybridMultilevel"/>
    <w:tmpl w:val="77520E8C"/>
    <w:lvl w:ilvl="0" w:tplc="7794D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E3282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FA2A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A244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41C69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843A4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D5E2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4E89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6E24D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0" w15:restartNumberingAfterBreak="0">
    <w:nsid w:val="3E29F651"/>
    <w:multiLevelType w:val="hybridMultilevel"/>
    <w:tmpl w:val="FFFFFFFF"/>
    <w:lvl w:ilvl="0" w:tplc="636472B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15E30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2E875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6496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42DF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5C68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2288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5019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48B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148BE69"/>
    <w:multiLevelType w:val="hybridMultilevel"/>
    <w:tmpl w:val="FFFFFFFF"/>
    <w:lvl w:ilvl="0" w:tplc="BE08DE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A309D62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FFFFFFFF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639847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58C0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F643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0C8B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2094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0876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2761D29"/>
    <w:multiLevelType w:val="hybridMultilevel"/>
    <w:tmpl w:val="FFFFFFFF"/>
    <w:lvl w:ilvl="0" w:tplc="E8F47C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DCA032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4AA611BA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58A078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1865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48F6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3A2C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5C64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9EC4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4536375"/>
    <w:multiLevelType w:val="hybridMultilevel"/>
    <w:tmpl w:val="A880E3DA"/>
    <w:lvl w:ilvl="0" w:tplc="AD041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82A21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5DD05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F204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B802B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5364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D00E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3800D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8928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4" w15:restartNumberingAfterBreak="0">
    <w:nsid w:val="44965FA5"/>
    <w:multiLevelType w:val="hybridMultilevel"/>
    <w:tmpl w:val="0E2AAF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569063E"/>
    <w:multiLevelType w:val="hybridMultilevel"/>
    <w:tmpl w:val="31B8AE04"/>
    <w:lvl w:ilvl="0" w:tplc="7C703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DFE4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B07C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B0A6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6A01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45EE4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0EB21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63624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2F0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6" w15:restartNumberingAfterBreak="0">
    <w:nsid w:val="46277FCF"/>
    <w:multiLevelType w:val="hybridMultilevel"/>
    <w:tmpl w:val="00B2EA06"/>
    <w:lvl w:ilvl="0" w:tplc="80A82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EF44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48DA4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9400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1D6C3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CE46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C5CD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5742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B60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7" w15:restartNumberingAfterBreak="0">
    <w:nsid w:val="468804DD"/>
    <w:multiLevelType w:val="multilevel"/>
    <w:tmpl w:val="7840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 w15:restartNumberingAfterBreak="0">
    <w:nsid w:val="46F44B2C"/>
    <w:multiLevelType w:val="hybridMultilevel"/>
    <w:tmpl w:val="584E09D0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9" w15:restartNumberingAfterBreak="0">
    <w:nsid w:val="47ECF0C9"/>
    <w:multiLevelType w:val="hybridMultilevel"/>
    <w:tmpl w:val="FFFFFFFF"/>
    <w:lvl w:ilvl="0" w:tplc="1A3CB7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A8E0706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B6E0549E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AC9EAF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0658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8C84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CC08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189A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4E67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89B1500"/>
    <w:multiLevelType w:val="hybridMultilevel"/>
    <w:tmpl w:val="C78E13A0"/>
    <w:lvl w:ilvl="0" w:tplc="41C8F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35DEE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B14E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F8A1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D7B24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E3E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2BA0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360C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A994F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1" w15:restartNumberingAfterBreak="0">
    <w:nsid w:val="48AC23EC"/>
    <w:multiLevelType w:val="hybridMultilevel"/>
    <w:tmpl w:val="C108E1D4"/>
    <w:lvl w:ilvl="0" w:tplc="3ECEC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84A6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988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42AD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30D82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04A6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008A10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17940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F1CCD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2" w15:restartNumberingAfterBreak="0">
    <w:nsid w:val="49087C5F"/>
    <w:multiLevelType w:val="hybridMultilevel"/>
    <w:tmpl w:val="27925A60"/>
    <w:lvl w:ilvl="0" w:tplc="7D48B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D0C23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2460B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FDCF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E8E4F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60EA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37C00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5BC0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E7009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3" w15:restartNumberingAfterBreak="0">
    <w:nsid w:val="49C541CC"/>
    <w:multiLevelType w:val="hybridMultilevel"/>
    <w:tmpl w:val="078A87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49E04B8A"/>
    <w:multiLevelType w:val="hybridMultilevel"/>
    <w:tmpl w:val="5A5E1E6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4AA4D960"/>
    <w:multiLevelType w:val="hybridMultilevel"/>
    <w:tmpl w:val="FFFFFFFF"/>
    <w:lvl w:ilvl="0" w:tplc="0D20E7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6A7DEA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1AD6FCE6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927074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7C6D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5817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4425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66AD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B48B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4F490AA1"/>
    <w:multiLevelType w:val="hybridMultilevel"/>
    <w:tmpl w:val="FFFFFFFF"/>
    <w:lvl w:ilvl="0" w:tplc="A9DAAF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D06E69C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9A68157C">
      <w:start w:val="1"/>
      <w:numFmt w:val="bullet"/>
      <w:lvlText w:val="§"/>
      <w:lvlJc w:val="left"/>
      <w:pPr>
        <w:ind w:left="2160" w:hanging="360"/>
      </w:pPr>
      <w:rPr>
        <w:rFonts w:hint="default" w:ascii="Symbol" w:hAnsi="Symbol"/>
      </w:rPr>
    </w:lvl>
    <w:lvl w:ilvl="3" w:tplc="BF12B7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84E43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0879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98208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2813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6C80E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50D2470A"/>
    <w:multiLevelType w:val="multilevel"/>
    <w:tmpl w:val="9C38AD4C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48" w15:restartNumberingAfterBreak="0">
    <w:nsid w:val="54C5553A"/>
    <w:multiLevelType w:val="hybridMultilevel"/>
    <w:tmpl w:val="932EF86E"/>
    <w:lvl w:ilvl="0" w:tplc="17FA2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,Sans-Serif" w:hAnsi="Arial,Sans-Serif"/>
      </w:rPr>
    </w:lvl>
    <w:lvl w:ilvl="1" w:tplc="95569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,Sans-Serif" w:hAnsi="Arial,Sans-Serif"/>
      </w:rPr>
    </w:lvl>
    <w:lvl w:ilvl="2" w:tplc="8E7E0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,Sans-Serif" w:hAnsi="Arial,Sans-Serif"/>
      </w:rPr>
    </w:lvl>
    <w:lvl w:ilvl="3" w:tplc="3DF44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,Sans-Serif" w:hAnsi="Arial,Sans-Serif"/>
      </w:rPr>
    </w:lvl>
    <w:lvl w:ilvl="4" w:tplc="76C27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,Sans-Serif" w:hAnsi="Arial,Sans-Serif"/>
      </w:rPr>
    </w:lvl>
    <w:lvl w:ilvl="5" w:tplc="E6B2C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,Sans-Serif" w:hAnsi="Arial,Sans-Serif"/>
      </w:rPr>
    </w:lvl>
    <w:lvl w:ilvl="6" w:tplc="25569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,Sans-Serif" w:hAnsi="Arial,Sans-Serif"/>
      </w:rPr>
    </w:lvl>
    <w:lvl w:ilvl="7" w:tplc="1CC86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,Sans-Serif" w:hAnsi="Arial,Sans-Serif"/>
      </w:rPr>
    </w:lvl>
    <w:lvl w:ilvl="8" w:tplc="C70A6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,Sans-Serif" w:hAnsi="Arial,Sans-Serif"/>
      </w:rPr>
    </w:lvl>
  </w:abstractNum>
  <w:abstractNum w:abstractNumId="49" w15:restartNumberingAfterBreak="0">
    <w:nsid w:val="56071D38"/>
    <w:multiLevelType w:val="hybridMultilevel"/>
    <w:tmpl w:val="3626A0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59BC824D"/>
    <w:multiLevelType w:val="hybridMultilevel"/>
    <w:tmpl w:val="FFFFFFFF"/>
    <w:lvl w:ilvl="0" w:tplc="334A08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EB85F52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333AC62E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577220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2014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E8B3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A279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3C39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0287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5AFA04E4"/>
    <w:multiLevelType w:val="hybridMultilevel"/>
    <w:tmpl w:val="9BE0815C"/>
    <w:lvl w:ilvl="0" w:tplc="3A4E3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38B6E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8162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3246F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4DC4B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8947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2685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A492F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B90F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2" w15:restartNumberingAfterBreak="0">
    <w:nsid w:val="5DCA5539"/>
    <w:multiLevelType w:val="hybridMultilevel"/>
    <w:tmpl w:val="7108C9C0"/>
    <w:lvl w:ilvl="0" w:tplc="60CCC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A5D44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F6A1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35209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04CAF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7087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C483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824B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83AC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3" w15:restartNumberingAfterBreak="0">
    <w:nsid w:val="5E8A31A1"/>
    <w:multiLevelType w:val="hybridMultilevel"/>
    <w:tmpl w:val="68560EF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5F60231A"/>
    <w:multiLevelType w:val="hybridMultilevel"/>
    <w:tmpl w:val="933CEC8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643647B3"/>
    <w:multiLevelType w:val="hybridMultilevel"/>
    <w:tmpl w:val="C1DE1A24"/>
    <w:lvl w:ilvl="0" w:tplc="1E66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,Sans-Serif" w:hAnsi="Arial,Sans-Serif"/>
      </w:rPr>
    </w:lvl>
    <w:lvl w:ilvl="1" w:tplc="53D0D0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,Sans-Serif" w:hAnsi="Arial,Sans-Serif"/>
      </w:rPr>
    </w:lvl>
    <w:lvl w:ilvl="2" w:tplc="12BAE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,Sans-Serif" w:hAnsi="Arial,Sans-Serif"/>
      </w:rPr>
    </w:lvl>
    <w:lvl w:ilvl="3" w:tplc="0FEC3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,Sans-Serif" w:hAnsi="Arial,Sans-Serif"/>
      </w:rPr>
    </w:lvl>
    <w:lvl w:ilvl="4" w:tplc="F09AE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,Sans-Serif" w:hAnsi="Arial,Sans-Serif"/>
      </w:rPr>
    </w:lvl>
    <w:lvl w:ilvl="5" w:tplc="D77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,Sans-Serif" w:hAnsi="Arial,Sans-Serif"/>
      </w:rPr>
    </w:lvl>
    <w:lvl w:ilvl="6" w:tplc="33F00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,Sans-Serif" w:hAnsi="Arial,Sans-Serif"/>
      </w:rPr>
    </w:lvl>
    <w:lvl w:ilvl="7" w:tplc="950C7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,Sans-Serif" w:hAnsi="Arial,Sans-Serif"/>
      </w:rPr>
    </w:lvl>
    <w:lvl w:ilvl="8" w:tplc="9E663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,Sans-Serif" w:hAnsi="Arial,Sans-Serif"/>
      </w:rPr>
    </w:lvl>
  </w:abstractNum>
  <w:abstractNum w:abstractNumId="56" w15:restartNumberingAfterBreak="0">
    <w:nsid w:val="66B87613"/>
    <w:multiLevelType w:val="hybridMultilevel"/>
    <w:tmpl w:val="F154CE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66D54F64"/>
    <w:multiLevelType w:val="hybridMultilevel"/>
    <w:tmpl w:val="EC6C752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8" w15:restartNumberingAfterBreak="0">
    <w:nsid w:val="670A260C"/>
    <w:multiLevelType w:val="hybridMultilevel"/>
    <w:tmpl w:val="8E44586C"/>
    <w:lvl w:ilvl="0" w:tplc="08090001">
      <w:start w:val="1"/>
      <w:numFmt w:val="bullet"/>
      <w:lvlText w:val=""/>
      <w:lvlJc w:val="left"/>
      <w:pPr>
        <w:ind w:left="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</w:abstractNum>
  <w:abstractNum w:abstractNumId="59" w15:restartNumberingAfterBreak="0">
    <w:nsid w:val="69203DE5"/>
    <w:multiLevelType w:val="hybridMultilevel"/>
    <w:tmpl w:val="6A4A27B8"/>
    <w:lvl w:ilvl="0" w:tplc="39FCC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,Sans-Serif" w:hAnsi="Arial,Sans-Serif"/>
      </w:rPr>
    </w:lvl>
    <w:lvl w:ilvl="1" w:tplc="5E0ED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,Sans-Serif" w:hAnsi="Arial,Sans-Serif"/>
      </w:rPr>
    </w:lvl>
    <w:lvl w:ilvl="2" w:tplc="068436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,Sans-Serif" w:hAnsi="Arial,Sans-Serif"/>
      </w:rPr>
    </w:lvl>
    <w:lvl w:ilvl="3" w:tplc="C43AA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,Sans-Serif" w:hAnsi="Arial,Sans-Serif"/>
      </w:rPr>
    </w:lvl>
    <w:lvl w:ilvl="4" w:tplc="3D7C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,Sans-Serif" w:hAnsi="Arial,Sans-Serif"/>
      </w:rPr>
    </w:lvl>
    <w:lvl w:ilvl="5" w:tplc="89EA7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,Sans-Serif" w:hAnsi="Arial,Sans-Serif"/>
      </w:rPr>
    </w:lvl>
    <w:lvl w:ilvl="6" w:tplc="8D5EC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,Sans-Serif" w:hAnsi="Arial,Sans-Serif"/>
      </w:rPr>
    </w:lvl>
    <w:lvl w:ilvl="7" w:tplc="591C1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,Sans-Serif" w:hAnsi="Arial,Sans-Serif"/>
      </w:rPr>
    </w:lvl>
    <w:lvl w:ilvl="8" w:tplc="ED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,Sans-Serif" w:hAnsi="Arial,Sans-Serif"/>
      </w:rPr>
    </w:lvl>
  </w:abstractNum>
  <w:abstractNum w:abstractNumId="60" w15:restartNumberingAfterBreak="0">
    <w:nsid w:val="6BBCE923"/>
    <w:multiLevelType w:val="hybridMultilevel"/>
    <w:tmpl w:val="FFFFFFFF"/>
    <w:lvl w:ilvl="0" w:tplc="93D4C06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7F2C7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04A7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64CB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368B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CAAD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56B9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F49B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744DC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6CE96409"/>
    <w:multiLevelType w:val="hybridMultilevel"/>
    <w:tmpl w:val="5E5C72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71384593"/>
    <w:multiLevelType w:val="hybridMultilevel"/>
    <w:tmpl w:val="1A0CBA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72916412"/>
    <w:multiLevelType w:val="hybridMultilevel"/>
    <w:tmpl w:val="89388F8E"/>
    <w:lvl w:ilvl="0" w:tplc="A8E26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,Sans-Serif" w:hAnsi="Arial,Sans-Serif"/>
      </w:rPr>
    </w:lvl>
    <w:lvl w:ilvl="1" w:tplc="66AC4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,Sans-Serif" w:hAnsi="Arial,Sans-Serif"/>
      </w:rPr>
    </w:lvl>
    <w:lvl w:ilvl="2" w:tplc="4A1A2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,Sans-Serif" w:hAnsi="Arial,Sans-Serif"/>
      </w:rPr>
    </w:lvl>
    <w:lvl w:ilvl="3" w:tplc="7D42D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,Sans-Serif" w:hAnsi="Arial,Sans-Serif"/>
      </w:rPr>
    </w:lvl>
    <w:lvl w:ilvl="4" w:tplc="F1C00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,Sans-Serif" w:hAnsi="Arial,Sans-Serif"/>
      </w:rPr>
    </w:lvl>
    <w:lvl w:ilvl="5" w:tplc="CAAEF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,Sans-Serif" w:hAnsi="Arial,Sans-Serif"/>
      </w:rPr>
    </w:lvl>
    <w:lvl w:ilvl="6" w:tplc="4934D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,Sans-Serif" w:hAnsi="Arial,Sans-Serif"/>
      </w:rPr>
    </w:lvl>
    <w:lvl w:ilvl="7" w:tplc="0470A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,Sans-Serif" w:hAnsi="Arial,Sans-Serif"/>
      </w:rPr>
    </w:lvl>
    <w:lvl w:ilvl="8" w:tplc="D03C1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,Sans-Serif" w:hAnsi="Arial,Sans-Serif"/>
      </w:rPr>
    </w:lvl>
  </w:abstractNum>
  <w:abstractNum w:abstractNumId="64" w15:restartNumberingAfterBreak="0">
    <w:nsid w:val="783A6B8D"/>
    <w:multiLevelType w:val="hybridMultilevel"/>
    <w:tmpl w:val="FFFFFFFF"/>
    <w:lvl w:ilvl="0" w:tplc="F482DA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B03BFE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D95C3D16">
      <w:start w:val="1"/>
      <w:numFmt w:val="bullet"/>
      <w:lvlText w:val="§"/>
      <w:lvlJc w:val="left"/>
      <w:pPr>
        <w:ind w:left="2160" w:hanging="360"/>
      </w:pPr>
      <w:rPr>
        <w:rFonts w:hint="default" w:ascii="&quot;Courier New&quot;" w:hAnsi="&quot;Courier New&quot;"/>
      </w:rPr>
    </w:lvl>
    <w:lvl w:ilvl="3" w:tplc="F4108C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3CAB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FEF7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463FC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54A1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049C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 w15:restartNumberingAfterBreak="0">
    <w:nsid w:val="7C5A4BC8"/>
    <w:multiLevelType w:val="hybridMultilevel"/>
    <w:tmpl w:val="006C890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 w15:restartNumberingAfterBreak="0">
    <w:nsid w:val="7C646B7F"/>
    <w:multiLevelType w:val="multilevel"/>
    <w:tmpl w:val="8F66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68">
    <w:abstractNumId w:val="67"/>
  </w:num>
  <w:num w:numId="1" w16cid:durableId="2066902769">
    <w:abstractNumId w:val="47"/>
  </w:num>
  <w:num w:numId="2" w16cid:durableId="1376202330">
    <w:abstractNumId w:val="58"/>
  </w:num>
  <w:num w:numId="3" w16cid:durableId="1704281622">
    <w:abstractNumId w:val="62"/>
  </w:num>
  <w:num w:numId="4" w16cid:durableId="1979216574">
    <w:abstractNumId w:val="66"/>
  </w:num>
  <w:num w:numId="5" w16cid:durableId="853493282">
    <w:abstractNumId w:val="37"/>
  </w:num>
  <w:num w:numId="6" w16cid:durableId="121000944">
    <w:abstractNumId w:val="57"/>
  </w:num>
  <w:num w:numId="7" w16cid:durableId="1109088877">
    <w:abstractNumId w:val="43"/>
  </w:num>
  <w:num w:numId="8" w16cid:durableId="579600588">
    <w:abstractNumId w:val="60"/>
  </w:num>
  <w:num w:numId="9" w16cid:durableId="529681580">
    <w:abstractNumId w:val="64"/>
  </w:num>
  <w:num w:numId="10" w16cid:durableId="1787389974">
    <w:abstractNumId w:val="46"/>
  </w:num>
  <w:num w:numId="11" w16cid:durableId="862131110">
    <w:abstractNumId w:val="13"/>
  </w:num>
  <w:num w:numId="12" w16cid:durableId="783964981">
    <w:abstractNumId w:val="4"/>
  </w:num>
  <w:num w:numId="13" w16cid:durableId="1969240662">
    <w:abstractNumId w:val="31"/>
  </w:num>
  <w:num w:numId="14" w16cid:durableId="565262876">
    <w:abstractNumId w:val="24"/>
  </w:num>
  <w:num w:numId="15" w16cid:durableId="334962049">
    <w:abstractNumId w:val="23"/>
  </w:num>
  <w:num w:numId="16" w16cid:durableId="1432093633">
    <w:abstractNumId w:val="9"/>
  </w:num>
  <w:num w:numId="17" w16cid:durableId="678586511">
    <w:abstractNumId w:val="26"/>
  </w:num>
  <w:num w:numId="18" w16cid:durableId="206529880">
    <w:abstractNumId w:val="12"/>
  </w:num>
  <w:num w:numId="19" w16cid:durableId="238951006">
    <w:abstractNumId w:val="30"/>
  </w:num>
  <w:num w:numId="20" w16cid:durableId="1697077531">
    <w:abstractNumId w:val="25"/>
  </w:num>
  <w:num w:numId="21" w16cid:durableId="973830065">
    <w:abstractNumId w:val="39"/>
  </w:num>
  <w:num w:numId="22" w16cid:durableId="504320092">
    <w:abstractNumId w:val="45"/>
  </w:num>
  <w:num w:numId="23" w16cid:durableId="137767667">
    <w:abstractNumId w:val="32"/>
  </w:num>
  <w:num w:numId="24" w16cid:durableId="1091465950">
    <w:abstractNumId w:val="50"/>
  </w:num>
  <w:num w:numId="25" w16cid:durableId="80488110">
    <w:abstractNumId w:val="1"/>
  </w:num>
  <w:num w:numId="26" w16cid:durableId="1413547235">
    <w:abstractNumId w:val="14"/>
  </w:num>
  <w:num w:numId="27" w16cid:durableId="138113931">
    <w:abstractNumId w:val="54"/>
  </w:num>
  <w:num w:numId="28" w16cid:durableId="600988040">
    <w:abstractNumId w:val="5"/>
  </w:num>
  <w:num w:numId="29" w16cid:durableId="1871842217">
    <w:abstractNumId w:val="11"/>
  </w:num>
  <w:num w:numId="30" w16cid:durableId="74866243">
    <w:abstractNumId w:val="65"/>
  </w:num>
  <w:num w:numId="31" w16cid:durableId="210507362">
    <w:abstractNumId w:val="56"/>
  </w:num>
  <w:num w:numId="32" w16cid:durableId="1842164489">
    <w:abstractNumId w:val="15"/>
  </w:num>
  <w:num w:numId="33" w16cid:durableId="1604412896">
    <w:abstractNumId w:val="7"/>
  </w:num>
  <w:num w:numId="34" w16cid:durableId="1447698334">
    <w:abstractNumId w:val="16"/>
  </w:num>
  <w:num w:numId="35" w16cid:durableId="629702597">
    <w:abstractNumId w:val="8"/>
  </w:num>
  <w:num w:numId="36" w16cid:durableId="1398481274">
    <w:abstractNumId w:val="0"/>
  </w:num>
  <w:num w:numId="37" w16cid:durableId="487946274">
    <w:abstractNumId w:val="2"/>
  </w:num>
  <w:num w:numId="38" w16cid:durableId="90902306">
    <w:abstractNumId w:val="34"/>
  </w:num>
  <w:num w:numId="39" w16cid:durableId="463351668">
    <w:abstractNumId w:val="21"/>
  </w:num>
  <w:num w:numId="40" w16cid:durableId="1428846755">
    <w:abstractNumId w:val="49"/>
  </w:num>
  <w:num w:numId="41" w16cid:durableId="1769230458">
    <w:abstractNumId w:val="22"/>
  </w:num>
  <w:num w:numId="42" w16cid:durableId="1333266313">
    <w:abstractNumId w:val="44"/>
  </w:num>
  <w:num w:numId="43" w16cid:durableId="1855264446">
    <w:abstractNumId w:val="61"/>
  </w:num>
  <w:num w:numId="44" w16cid:durableId="1589776835">
    <w:abstractNumId w:val="28"/>
  </w:num>
  <w:num w:numId="45" w16cid:durableId="677779540">
    <w:abstractNumId w:val="10"/>
  </w:num>
  <w:num w:numId="46" w16cid:durableId="207035073">
    <w:abstractNumId w:val="52"/>
  </w:num>
  <w:num w:numId="47" w16cid:durableId="128792506">
    <w:abstractNumId w:val="6"/>
  </w:num>
  <w:num w:numId="48" w16cid:durableId="149635470">
    <w:abstractNumId w:val="17"/>
  </w:num>
  <w:num w:numId="49" w16cid:durableId="576087815">
    <w:abstractNumId w:val="59"/>
  </w:num>
  <w:num w:numId="50" w16cid:durableId="1314872402">
    <w:abstractNumId w:val="40"/>
  </w:num>
  <w:num w:numId="51" w16cid:durableId="1670014026">
    <w:abstractNumId w:val="42"/>
  </w:num>
  <w:num w:numId="52" w16cid:durableId="1049263329">
    <w:abstractNumId w:val="55"/>
  </w:num>
  <w:num w:numId="53" w16cid:durableId="268976782">
    <w:abstractNumId w:val="41"/>
  </w:num>
  <w:num w:numId="54" w16cid:durableId="1131483001">
    <w:abstractNumId w:val="38"/>
  </w:num>
  <w:num w:numId="55" w16cid:durableId="825164570">
    <w:abstractNumId w:val="19"/>
  </w:num>
  <w:num w:numId="56" w16cid:durableId="1845902954">
    <w:abstractNumId w:val="29"/>
  </w:num>
  <w:num w:numId="57" w16cid:durableId="690841830">
    <w:abstractNumId w:val="63"/>
  </w:num>
  <w:num w:numId="58" w16cid:durableId="2077240289">
    <w:abstractNumId w:val="36"/>
  </w:num>
  <w:num w:numId="59" w16cid:durableId="234707074">
    <w:abstractNumId w:val="18"/>
  </w:num>
  <w:num w:numId="60" w16cid:durableId="408045865">
    <w:abstractNumId w:val="51"/>
  </w:num>
  <w:num w:numId="61" w16cid:durableId="1732924309">
    <w:abstractNumId w:val="48"/>
  </w:num>
  <w:num w:numId="62" w16cid:durableId="906499347">
    <w:abstractNumId w:val="3"/>
  </w:num>
  <w:num w:numId="63" w16cid:durableId="395782191">
    <w:abstractNumId w:val="53"/>
  </w:num>
  <w:num w:numId="64" w16cid:durableId="570236844">
    <w:abstractNumId w:val="33"/>
  </w:num>
  <w:num w:numId="65" w16cid:durableId="1765882233">
    <w:abstractNumId w:val="20"/>
  </w:num>
  <w:num w:numId="66" w16cid:durableId="2134862327">
    <w:abstractNumId w:val="35"/>
  </w:num>
  <w:num w:numId="67" w16cid:durableId="1308315901">
    <w:abstractNumId w:val="2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DB9D67"/>
    <w:rsid w:val="00000AB3"/>
    <w:rsid w:val="00000E77"/>
    <w:rsid w:val="00000ECE"/>
    <w:rsid w:val="00001656"/>
    <w:rsid w:val="000019F5"/>
    <w:rsid w:val="00002740"/>
    <w:rsid w:val="00002F36"/>
    <w:rsid w:val="0000403E"/>
    <w:rsid w:val="00004F84"/>
    <w:rsid w:val="000056A5"/>
    <w:rsid w:val="000060E3"/>
    <w:rsid w:val="00006CB6"/>
    <w:rsid w:val="00007CAB"/>
    <w:rsid w:val="00011F8E"/>
    <w:rsid w:val="000128C5"/>
    <w:rsid w:val="0001359C"/>
    <w:rsid w:val="00013E5A"/>
    <w:rsid w:val="00014353"/>
    <w:rsid w:val="000154DA"/>
    <w:rsid w:val="000164C4"/>
    <w:rsid w:val="000168AC"/>
    <w:rsid w:val="0001725B"/>
    <w:rsid w:val="00017613"/>
    <w:rsid w:val="0002255E"/>
    <w:rsid w:val="00023093"/>
    <w:rsid w:val="00024F88"/>
    <w:rsid w:val="00025AED"/>
    <w:rsid w:val="00025F52"/>
    <w:rsid w:val="0002663B"/>
    <w:rsid w:val="00027DC1"/>
    <w:rsid w:val="000303B2"/>
    <w:rsid w:val="0003051D"/>
    <w:rsid w:val="00030928"/>
    <w:rsid w:val="00032208"/>
    <w:rsid w:val="00032940"/>
    <w:rsid w:val="000329AE"/>
    <w:rsid w:val="00033026"/>
    <w:rsid w:val="00033AEF"/>
    <w:rsid w:val="00036406"/>
    <w:rsid w:val="00036456"/>
    <w:rsid w:val="0004063E"/>
    <w:rsid w:val="000428F7"/>
    <w:rsid w:val="00042C03"/>
    <w:rsid w:val="000442B1"/>
    <w:rsid w:val="00046A3B"/>
    <w:rsid w:val="00046C64"/>
    <w:rsid w:val="000473D3"/>
    <w:rsid w:val="000508D7"/>
    <w:rsid w:val="00053183"/>
    <w:rsid w:val="0005401A"/>
    <w:rsid w:val="000543D9"/>
    <w:rsid w:val="000552E1"/>
    <w:rsid w:val="0005634B"/>
    <w:rsid w:val="0005690A"/>
    <w:rsid w:val="00056B20"/>
    <w:rsid w:val="000578F6"/>
    <w:rsid w:val="00060166"/>
    <w:rsid w:val="00060408"/>
    <w:rsid w:val="0006070C"/>
    <w:rsid w:val="00061688"/>
    <w:rsid w:val="0006303D"/>
    <w:rsid w:val="00064B02"/>
    <w:rsid w:val="00064E8F"/>
    <w:rsid w:val="00065F9A"/>
    <w:rsid w:val="00066A77"/>
    <w:rsid w:val="00070601"/>
    <w:rsid w:val="0007077C"/>
    <w:rsid w:val="00070C64"/>
    <w:rsid w:val="00074AD8"/>
    <w:rsid w:val="000759A0"/>
    <w:rsid w:val="0007682B"/>
    <w:rsid w:val="00080295"/>
    <w:rsid w:val="000811D7"/>
    <w:rsid w:val="00082E46"/>
    <w:rsid w:val="0008422A"/>
    <w:rsid w:val="000842B6"/>
    <w:rsid w:val="00084CFE"/>
    <w:rsid w:val="00085EAC"/>
    <w:rsid w:val="00086485"/>
    <w:rsid w:val="00087469"/>
    <w:rsid w:val="00090C5A"/>
    <w:rsid w:val="0009174E"/>
    <w:rsid w:val="0009180E"/>
    <w:rsid w:val="00091B81"/>
    <w:rsid w:val="00092453"/>
    <w:rsid w:val="00092BA1"/>
    <w:rsid w:val="00093069"/>
    <w:rsid w:val="000948B2"/>
    <w:rsid w:val="00095735"/>
    <w:rsid w:val="00095CCB"/>
    <w:rsid w:val="00097137"/>
    <w:rsid w:val="000A024B"/>
    <w:rsid w:val="000A1895"/>
    <w:rsid w:val="000A234C"/>
    <w:rsid w:val="000A2429"/>
    <w:rsid w:val="000A2678"/>
    <w:rsid w:val="000A30F5"/>
    <w:rsid w:val="000A5512"/>
    <w:rsid w:val="000A555E"/>
    <w:rsid w:val="000A652A"/>
    <w:rsid w:val="000A67C5"/>
    <w:rsid w:val="000A6CB0"/>
    <w:rsid w:val="000A7AC2"/>
    <w:rsid w:val="000A7AE6"/>
    <w:rsid w:val="000B01BD"/>
    <w:rsid w:val="000B0609"/>
    <w:rsid w:val="000B1091"/>
    <w:rsid w:val="000B28B6"/>
    <w:rsid w:val="000B2D5F"/>
    <w:rsid w:val="000B2F98"/>
    <w:rsid w:val="000B3141"/>
    <w:rsid w:val="000B34F1"/>
    <w:rsid w:val="000B3B64"/>
    <w:rsid w:val="000B3C29"/>
    <w:rsid w:val="000B4A9B"/>
    <w:rsid w:val="000B547F"/>
    <w:rsid w:val="000B576B"/>
    <w:rsid w:val="000B62C5"/>
    <w:rsid w:val="000B6525"/>
    <w:rsid w:val="000B6F05"/>
    <w:rsid w:val="000B745A"/>
    <w:rsid w:val="000BDF89"/>
    <w:rsid w:val="000C00EA"/>
    <w:rsid w:val="000C053B"/>
    <w:rsid w:val="000C07EE"/>
    <w:rsid w:val="000C0A05"/>
    <w:rsid w:val="000C1030"/>
    <w:rsid w:val="000C26F6"/>
    <w:rsid w:val="000C2BC8"/>
    <w:rsid w:val="000C496E"/>
    <w:rsid w:val="000C4DA0"/>
    <w:rsid w:val="000C63DA"/>
    <w:rsid w:val="000C6BAC"/>
    <w:rsid w:val="000C7957"/>
    <w:rsid w:val="000D0D4D"/>
    <w:rsid w:val="000D1AFA"/>
    <w:rsid w:val="000D1CAC"/>
    <w:rsid w:val="000D21B4"/>
    <w:rsid w:val="000D2E4A"/>
    <w:rsid w:val="000D3285"/>
    <w:rsid w:val="000D46F1"/>
    <w:rsid w:val="000D50E5"/>
    <w:rsid w:val="000D53FD"/>
    <w:rsid w:val="000E0687"/>
    <w:rsid w:val="000E0863"/>
    <w:rsid w:val="000E0A55"/>
    <w:rsid w:val="000E1B20"/>
    <w:rsid w:val="000E1D3A"/>
    <w:rsid w:val="000E1E4A"/>
    <w:rsid w:val="000E2FEF"/>
    <w:rsid w:val="000E305D"/>
    <w:rsid w:val="000E44A2"/>
    <w:rsid w:val="000E4DF1"/>
    <w:rsid w:val="000E5D26"/>
    <w:rsid w:val="000E5E17"/>
    <w:rsid w:val="000E679C"/>
    <w:rsid w:val="000E6E01"/>
    <w:rsid w:val="000E7809"/>
    <w:rsid w:val="000E7A8E"/>
    <w:rsid w:val="000F098E"/>
    <w:rsid w:val="000F1D98"/>
    <w:rsid w:val="000F43A1"/>
    <w:rsid w:val="000F537F"/>
    <w:rsid w:val="000F7BB2"/>
    <w:rsid w:val="000F7FB2"/>
    <w:rsid w:val="0010018B"/>
    <w:rsid w:val="00101617"/>
    <w:rsid w:val="001017C4"/>
    <w:rsid w:val="00101D80"/>
    <w:rsid w:val="00101D9F"/>
    <w:rsid w:val="00101DC2"/>
    <w:rsid w:val="00101DEF"/>
    <w:rsid w:val="001032EE"/>
    <w:rsid w:val="0010346C"/>
    <w:rsid w:val="00103CDD"/>
    <w:rsid w:val="00104B03"/>
    <w:rsid w:val="00104CC9"/>
    <w:rsid w:val="00105374"/>
    <w:rsid w:val="0010574B"/>
    <w:rsid w:val="00105823"/>
    <w:rsid w:val="0010585A"/>
    <w:rsid w:val="00107134"/>
    <w:rsid w:val="00107BAC"/>
    <w:rsid w:val="00107F24"/>
    <w:rsid w:val="0011114D"/>
    <w:rsid w:val="001113EE"/>
    <w:rsid w:val="00111863"/>
    <w:rsid w:val="00111B05"/>
    <w:rsid w:val="001131E5"/>
    <w:rsid w:val="001136BB"/>
    <w:rsid w:val="001149DA"/>
    <w:rsid w:val="00115AC6"/>
    <w:rsid w:val="001170D8"/>
    <w:rsid w:val="00117A58"/>
    <w:rsid w:val="00120831"/>
    <w:rsid w:val="00120C7B"/>
    <w:rsid w:val="00121994"/>
    <w:rsid w:val="00121C42"/>
    <w:rsid w:val="001230FC"/>
    <w:rsid w:val="0012415C"/>
    <w:rsid w:val="00125205"/>
    <w:rsid w:val="00125CA8"/>
    <w:rsid w:val="00125D55"/>
    <w:rsid w:val="00126C1E"/>
    <w:rsid w:val="001274B1"/>
    <w:rsid w:val="0012792D"/>
    <w:rsid w:val="001302B5"/>
    <w:rsid w:val="0013064D"/>
    <w:rsid w:val="0013138A"/>
    <w:rsid w:val="00131FB1"/>
    <w:rsid w:val="0013206D"/>
    <w:rsid w:val="00133CE6"/>
    <w:rsid w:val="0013408B"/>
    <w:rsid w:val="00134102"/>
    <w:rsid w:val="001342AE"/>
    <w:rsid w:val="0013562F"/>
    <w:rsid w:val="00135735"/>
    <w:rsid w:val="00135B6D"/>
    <w:rsid w:val="00135F7F"/>
    <w:rsid w:val="00141FAA"/>
    <w:rsid w:val="00142043"/>
    <w:rsid w:val="0014234B"/>
    <w:rsid w:val="001433C8"/>
    <w:rsid w:val="00143603"/>
    <w:rsid w:val="00143C1F"/>
    <w:rsid w:val="00146CBA"/>
    <w:rsid w:val="0014779A"/>
    <w:rsid w:val="00147FD5"/>
    <w:rsid w:val="00150EFB"/>
    <w:rsid w:val="00152263"/>
    <w:rsid w:val="00152865"/>
    <w:rsid w:val="00152A17"/>
    <w:rsid w:val="00153D62"/>
    <w:rsid w:val="00155E15"/>
    <w:rsid w:val="00156B4B"/>
    <w:rsid w:val="00157052"/>
    <w:rsid w:val="0015780B"/>
    <w:rsid w:val="00162E81"/>
    <w:rsid w:val="0016340C"/>
    <w:rsid w:val="00164045"/>
    <w:rsid w:val="001644AD"/>
    <w:rsid w:val="00164A72"/>
    <w:rsid w:val="00165A0E"/>
    <w:rsid w:val="0016614E"/>
    <w:rsid w:val="001668E6"/>
    <w:rsid w:val="00167420"/>
    <w:rsid w:val="00167546"/>
    <w:rsid w:val="00167F89"/>
    <w:rsid w:val="00170EC1"/>
    <w:rsid w:val="0017108E"/>
    <w:rsid w:val="00171BA7"/>
    <w:rsid w:val="00171BB9"/>
    <w:rsid w:val="0017219B"/>
    <w:rsid w:val="001742C0"/>
    <w:rsid w:val="0017459F"/>
    <w:rsid w:val="00174BC4"/>
    <w:rsid w:val="001753CB"/>
    <w:rsid w:val="00175A47"/>
    <w:rsid w:val="00176E6A"/>
    <w:rsid w:val="00181562"/>
    <w:rsid w:val="00182366"/>
    <w:rsid w:val="00182E11"/>
    <w:rsid w:val="001838DD"/>
    <w:rsid w:val="00186A62"/>
    <w:rsid w:val="00186C7D"/>
    <w:rsid w:val="00186D3C"/>
    <w:rsid w:val="00187D1B"/>
    <w:rsid w:val="00187E8F"/>
    <w:rsid w:val="00190283"/>
    <w:rsid w:val="0019263A"/>
    <w:rsid w:val="001927F2"/>
    <w:rsid w:val="0019489C"/>
    <w:rsid w:val="00194F8D"/>
    <w:rsid w:val="00196305"/>
    <w:rsid w:val="001966A6"/>
    <w:rsid w:val="00197505"/>
    <w:rsid w:val="001A07C6"/>
    <w:rsid w:val="001A18A8"/>
    <w:rsid w:val="001A2916"/>
    <w:rsid w:val="001A2BC0"/>
    <w:rsid w:val="001A3415"/>
    <w:rsid w:val="001A44AC"/>
    <w:rsid w:val="001A48D6"/>
    <w:rsid w:val="001A509F"/>
    <w:rsid w:val="001A533B"/>
    <w:rsid w:val="001A5B54"/>
    <w:rsid w:val="001A60FC"/>
    <w:rsid w:val="001A6BF2"/>
    <w:rsid w:val="001A6D02"/>
    <w:rsid w:val="001A6F12"/>
    <w:rsid w:val="001A7080"/>
    <w:rsid w:val="001B0011"/>
    <w:rsid w:val="001B10B3"/>
    <w:rsid w:val="001B1300"/>
    <w:rsid w:val="001B2BF1"/>
    <w:rsid w:val="001B309C"/>
    <w:rsid w:val="001B3F79"/>
    <w:rsid w:val="001B3F7D"/>
    <w:rsid w:val="001B5917"/>
    <w:rsid w:val="001B60B1"/>
    <w:rsid w:val="001B6A22"/>
    <w:rsid w:val="001B6BE4"/>
    <w:rsid w:val="001C0175"/>
    <w:rsid w:val="001C17A1"/>
    <w:rsid w:val="001C1A46"/>
    <w:rsid w:val="001C2CE2"/>
    <w:rsid w:val="001C2D86"/>
    <w:rsid w:val="001C378D"/>
    <w:rsid w:val="001C6444"/>
    <w:rsid w:val="001C7BC5"/>
    <w:rsid w:val="001D00C0"/>
    <w:rsid w:val="001D02E6"/>
    <w:rsid w:val="001D1A3E"/>
    <w:rsid w:val="001D1F16"/>
    <w:rsid w:val="001D25D9"/>
    <w:rsid w:val="001D2624"/>
    <w:rsid w:val="001D26B4"/>
    <w:rsid w:val="001D39C4"/>
    <w:rsid w:val="001D3AE0"/>
    <w:rsid w:val="001D4488"/>
    <w:rsid w:val="001D4E69"/>
    <w:rsid w:val="001D5A42"/>
    <w:rsid w:val="001D6006"/>
    <w:rsid w:val="001D7B43"/>
    <w:rsid w:val="001E21B0"/>
    <w:rsid w:val="001E2D9D"/>
    <w:rsid w:val="001E3EBE"/>
    <w:rsid w:val="001E4D71"/>
    <w:rsid w:val="001E7CDB"/>
    <w:rsid w:val="001F07A9"/>
    <w:rsid w:val="001F116E"/>
    <w:rsid w:val="001F1A82"/>
    <w:rsid w:val="001F2847"/>
    <w:rsid w:val="001F2957"/>
    <w:rsid w:val="001F46CC"/>
    <w:rsid w:val="001F6965"/>
    <w:rsid w:val="002009BF"/>
    <w:rsid w:val="00201767"/>
    <w:rsid w:val="00202806"/>
    <w:rsid w:val="00203C90"/>
    <w:rsid w:val="00203EDB"/>
    <w:rsid w:val="00204FF8"/>
    <w:rsid w:val="0020542B"/>
    <w:rsid w:val="00206063"/>
    <w:rsid w:val="00207791"/>
    <w:rsid w:val="00211BD3"/>
    <w:rsid w:val="002123EE"/>
    <w:rsid w:val="00212A63"/>
    <w:rsid w:val="00212EE0"/>
    <w:rsid w:val="002132A3"/>
    <w:rsid w:val="00216B92"/>
    <w:rsid w:val="002176DF"/>
    <w:rsid w:val="0021779A"/>
    <w:rsid w:val="00220A47"/>
    <w:rsid w:val="00220B92"/>
    <w:rsid w:val="002214CC"/>
    <w:rsid w:val="00222B2F"/>
    <w:rsid w:val="00222C08"/>
    <w:rsid w:val="0022431B"/>
    <w:rsid w:val="002245F4"/>
    <w:rsid w:val="00224988"/>
    <w:rsid w:val="00224A11"/>
    <w:rsid w:val="002251B8"/>
    <w:rsid w:val="00225ADF"/>
    <w:rsid w:val="00227AED"/>
    <w:rsid w:val="0023054F"/>
    <w:rsid w:val="002307DC"/>
    <w:rsid w:val="00231867"/>
    <w:rsid w:val="00231A30"/>
    <w:rsid w:val="00233AF2"/>
    <w:rsid w:val="00234855"/>
    <w:rsid w:val="00235371"/>
    <w:rsid w:val="002368BD"/>
    <w:rsid w:val="00236C09"/>
    <w:rsid w:val="00236EF8"/>
    <w:rsid w:val="002374C2"/>
    <w:rsid w:val="00237698"/>
    <w:rsid w:val="00237838"/>
    <w:rsid w:val="002378A9"/>
    <w:rsid w:val="00242BDC"/>
    <w:rsid w:val="00244CEC"/>
    <w:rsid w:val="00246461"/>
    <w:rsid w:val="0025017B"/>
    <w:rsid w:val="00250324"/>
    <w:rsid w:val="00251CEF"/>
    <w:rsid w:val="00251F50"/>
    <w:rsid w:val="00252374"/>
    <w:rsid w:val="002524D3"/>
    <w:rsid w:val="0025335D"/>
    <w:rsid w:val="00253EB5"/>
    <w:rsid w:val="0025480C"/>
    <w:rsid w:val="00255B08"/>
    <w:rsid w:val="00260471"/>
    <w:rsid w:val="0026182E"/>
    <w:rsid w:val="002624A2"/>
    <w:rsid w:val="00262D1D"/>
    <w:rsid w:val="00263C2C"/>
    <w:rsid w:val="00263E88"/>
    <w:rsid w:val="00264F67"/>
    <w:rsid w:val="00265169"/>
    <w:rsid w:val="00266DDF"/>
    <w:rsid w:val="00270FB0"/>
    <w:rsid w:val="00271B2F"/>
    <w:rsid w:val="00271D4D"/>
    <w:rsid w:val="00271E13"/>
    <w:rsid w:val="00271E39"/>
    <w:rsid w:val="00272D76"/>
    <w:rsid w:val="00273983"/>
    <w:rsid w:val="00274073"/>
    <w:rsid w:val="002742CC"/>
    <w:rsid w:val="00274DEF"/>
    <w:rsid w:val="00275411"/>
    <w:rsid w:val="00277553"/>
    <w:rsid w:val="002800F2"/>
    <w:rsid w:val="00281A8E"/>
    <w:rsid w:val="002824B7"/>
    <w:rsid w:val="002849BF"/>
    <w:rsid w:val="00286000"/>
    <w:rsid w:val="002868B3"/>
    <w:rsid w:val="00286CE0"/>
    <w:rsid w:val="002878CA"/>
    <w:rsid w:val="0029076A"/>
    <w:rsid w:val="0029167F"/>
    <w:rsid w:val="002923B2"/>
    <w:rsid w:val="00292769"/>
    <w:rsid w:val="00293AB8"/>
    <w:rsid w:val="002944CB"/>
    <w:rsid w:val="0029559D"/>
    <w:rsid w:val="0029589C"/>
    <w:rsid w:val="00295B8A"/>
    <w:rsid w:val="002960FB"/>
    <w:rsid w:val="002A0E04"/>
    <w:rsid w:val="002A140D"/>
    <w:rsid w:val="002A14D3"/>
    <w:rsid w:val="002A17F8"/>
    <w:rsid w:val="002A1920"/>
    <w:rsid w:val="002A34DC"/>
    <w:rsid w:val="002A3F1C"/>
    <w:rsid w:val="002A4786"/>
    <w:rsid w:val="002A76C7"/>
    <w:rsid w:val="002A7D41"/>
    <w:rsid w:val="002B276B"/>
    <w:rsid w:val="002B2BBD"/>
    <w:rsid w:val="002B351D"/>
    <w:rsid w:val="002B4758"/>
    <w:rsid w:val="002B4BD4"/>
    <w:rsid w:val="002B6222"/>
    <w:rsid w:val="002B68B1"/>
    <w:rsid w:val="002B6E6F"/>
    <w:rsid w:val="002B7DC1"/>
    <w:rsid w:val="002BE5C7"/>
    <w:rsid w:val="002C052C"/>
    <w:rsid w:val="002C06B9"/>
    <w:rsid w:val="002C13D3"/>
    <w:rsid w:val="002C1A4B"/>
    <w:rsid w:val="002C36BA"/>
    <w:rsid w:val="002C3E9B"/>
    <w:rsid w:val="002C43B5"/>
    <w:rsid w:val="002C47DA"/>
    <w:rsid w:val="002C5852"/>
    <w:rsid w:val="002C7FDE"/>
    <w:rsid w:val="002D17A5"/>
    <w:rsid w:val="002D3B74"/>
    <w:rsid w:val="002D744F"/>
    <w:rsid w:val="002E026F"/>
    <w:rsid w:val="002E1D16"/>
    <w:rsid w:val="002E1F3F"/>
    <w:rsid w:val="002E1FDE"/>
    <w:rsid w:val="002E2DA4"/>
    <w:rsid w:val="002E321E"/>
    <w:rsid w:val="002E35D7"/>
    <w:rsid w:val="002E3721"/>
    <w:rsid w:val="002E4039"/>
    <w:rsid w:val="002E406D"/>
    <w:rsid w:val="002E40C9"/>
    <w:rsid w:val="002E6F80"/>
    <w:rsid w:val="002E78B8"/>
    <w:rsid w:val="002F1396"/>
    <w:rsid w:val="002F16A2"/>
    <w:rsid w:val="002F25D8"/>
    <w:rsid w:val="002F43CC"/>
    <w:rsid w:val="002F48F8"/>
    <w:rsid w:val="002F56FE"/>
    <w:rsid w:val="002F57AC"/>
    <w:rsid w:val="002F6C6A"/>
    <w:rsid w:val="002F6CFD"/>
    <w:rsid w:val="002F76D9"/>
    <w:rsid w:val="002F7878"/>
    <w:rsid w:val="00300A57"/>
    <w:rsid w:val="00302A30"/>
    <w:rsid w:val="00303132"/>
    <w:rsid w:val="0030344C"/>
    <w:rsid w:val="00303678"/>
    <w:rsid w:val="00305EE2"/>
    <w:rsid w:val="003100E4"/>
    <w:rsid w:val="003156BA"/>
    <w:rsid w:val="00315AB5"/>
    <w:rsid w:val="00315C03"/>
    <w:rsid w:val="00316723"/>
    <w:rsid w:val="00317041"/>
    <w:rsid w:val="003205F6"/>
    <w:rsid w:val="00320C86"/>
    <w:rsid w:val="00320E5B"/>
    <w:rsid w:val="00320F0D"/>
    <w:rsid w:val="0032232A"/>
    <w:rsid w:val="003229A7"/>
    <w:rsid w:val="00323698"/>
    <w:rsid w:val="00323EB3"/>
    <w:rsid w:val="00324275"/>
    <w:rsid w:val="00324652"/>
    <w:rsid w:val="00324874"/>
    <w:rsid w:val="003248A8"/>
    <w:rsid w:val="00325893"/>
    <w:rsid w:val="00326C3F"/>
    <w:rsid w:val="00326E4A"/>
    <w:rsid w:val="0032794E"/>
    <w:rsid w:val="0033230E"/>
    <w:rsid w:val="003333B5"/>
    <w:rsid w:val="00333FFE"/>
    <w:rsid w:val="0033559F"/>
    <w:rsid w:val="0033611C"/>
    <w:rsid w:val="00337EE8"/>
    <w:rsid w:val="00338BA2"/>
    <w:rsid w:val="003413EA"/>
    <w:rsid w:val="00342339"/>
    <w:rsid w:val="00342498"/>
    <w:rsid w:val="003427E1"/>
    <w:rsid w:val="00343475"/>
    <w:rsid w:val="00343C61"/>
    <w:rsid w:val="00343E6D"/>
    <w:rsid w:val="00344A62"/>
    <w:rsid w:val="00346424"/>
    <w:rsid w:val="00346CB7"/>
    <w:rsid w:val="003502C9"/>
    <w:rsid w:val="003519BE"/>
    <w:rsid w:val="00352B93"/>
    <w:rsid w:val="00353010"/>
    <w:rsid w:val="00353D36"/>
    <w:rsid w:val="00353FE7"/>
    <w:rsid w:val="00354079"/>
    <w:rsid w:val="003556DA"/>
    <w:rsid w:val="00355B3F"/>
    <w:rsid w:val="00356FA0"/>
    <w:rsid w:val="003572EA"/>
    <w:rsid w:val="003578E2"/>
    <w:rsid w:val="00361C29"/>
    <w:rsid w:val="0036268D"/>
    <w:rsid w:val="00362C84"/>
    <w:rsid w:val="00362D6F"/>
    <w:rsid w:val="00362E56"/>
    <w:rsid w:val="00363017"/>
    <w:rsid w:val="00363807"/>
    <w:rsid w:val="00363EF8"/>
    <w:rsid w:val="00364761"/>
    <w:rsid w:val="00366191"/>
    <w:rsid w:val="00366658"/>
    <w:rsid w:val="00367F8B"/>
    <w:rsid w:val="00370AEF"/>
    <w:rsid w:val="00370C50"/>
    <w:rsid w:val="00370CC2"/>
    <w:rsid w:val="00371289"/>
    <w:rsid w:val="00371855"/>
    <w:rsid w:val="0037191B"/>
    <w:rsid w:val="00375AC2"/>
    <w:rsid w:val="00376BF7"/>
    <w:rsid w:val="00376DBA"/>
    <w:rsid w:val="00376E54"/>
    <w:rsid w:val="0037798E"/>
    <w:rsid w:val="00380E01"/>
    <w:rsid w:val="0038116B"/>
    <w:rsid w:val="0038187A"/>
    <w:rsid w:val="00381BD8"/>
    <w:rsid w:val="003831E1"/>
    <w:rsid w:val="003838F0"/>
    <w:rsid w:val="0038393C"/>
    <w:rsid w:val="003856FF"/>
    <w:rsid w:val="003866A9"/>
    <w:rsid w:val="00387361"/>
    <w:rsid w:val="0038739E"/>
    <w:rsid w:val="0039019C"/>
    <w:rsid w:val="00390D23"/>
    <w:rsid w:val="00390DB8"/>
    <w:rsid w:val="00392B46"/>
    <w:rsid w:val="00393016"/>
    <w:rsid w:val="00393140"/>
    <w:rsid w:val="00393F29"/>
    <w:rsid w:val="00393F66"/>
    <w:rsid w:val="00394D60"/>
    <w:rsid w:val="00395098"/>
    <w:rsid w:val="0039584E"/>
    <w:rsid w:val="00396576"/>
    <w:rsid w:val="00397293"/>
    <w:rsid w:val="003A11D8"/>
    <w:rsid w:val="003A1635"/>
    <w:rsid w:val="003A425A"/>
    <w:rsid w:val="003A4534"/>
    <w:rsid w:val="003A5156"/>
    <w:rsid w:val="003A5A55"/>
    <w:rsid w:val="003A5AEC"/>
    <w:rsid w:val="003A67D7"/>
    <w:rsid w:val="003A7087"/>
    <w:rsid w:val="003A70FC"/>
    <w:rsid w:val="003B0B50"/>
    <w:rsid w:val="003B14E2"/>
    <w:rsid w:val="003B283A"/>
    <w:rsid w:val="003B3214"/>
    <w:rsid w:val="003B32B4"/>
    <w:rsid w:val="003B3D6F"/>
    <w:rsid w:val="003B53BB"/>
    <w:rsid w:val="003B5AB0"/>
    <w:rsid w:val="003B5AEC"/>
    <w:rsid w:val="003B60F1"/>
    <w:rsid w:val="003B612A"/>
    <w:rsid w:val="003B70E0"/>
    <w:rsid w:val="003B7FF5"/>
    <w:rsid w:val="003C029C"/>
    <w:rsid w:val="003C0F7F"/>
    <w:rsid w:val="003C1708"/>
    <w:rsid w:val="003C1D0D"/>
    <w:rsid w:val="003C2965"/>
    <w:rsid w:val="003C35B5"/>
    <w:rsid w:val="003C44B5"/>
    <w:rsid w:val="003C4657"/>
    <w:rsid w:val="003C5028"/>
    <w:rsid w:val="003C66EC"/>
    <w:rsid w:val="003C6FF6"/>
    <w:rsid w:val="003D40F6"/>
    <w:rsid w:val="003D44C9"/>
    <w:rsid w:val="003D4F1D"/>
    <w:rsid w:val="003D4FB8"/>
    <w:rsid w:val="003D4FE4"/>
    <w:rsid w:val="003D53F7"/>
    <w:rsid w:val="003D602C"/>
    <w:rsid w:val="003D6E93"/>
    <w:rsid w:val="003D6ECB"/>
    <w:rsid w:val="003E0115"/>
    <w:rsid w:val="003E1645"/>
    <w:rsid w:val="003E4BFE"/>
    <w:rsid w:val="003E5207"/>
    <w:rsid w:val="003E57DA"/>
    <w:rsid w:val="003E5832"/>
    <w:rsid w:val="003E6298"/>
    <w:rsid w:val="003E67B4"/>
    <w:rsid w:val="003E68D5"/>
    <w:rsid w:val="003E7271"/>
    <w:rsid w:val="003E794E"/>
    <w:rsid w:val="003E7AE3"/>
    <w:rsid w:val="003F16DD"/>
    <w:rsid w:val="003F20A0"/>
    <w:rsid w:val="003F2419"/>
    <w:rsid w:val="003F2DE9"/>
    <w:rsid w:val="003F3FE7"/>
    <w:rsid w:val="003F630C"/>
    <w:rsid w:val="003F6D0A"/>
    <w:rsid w:val="003F6E91"/>
    <w:rsid w:val="003F7271"/>
    <w:rsid w:val="003F7B28"/>
    <w:rsid w:val="003F7ECE"/>
    <w:rsid w:val="0040018A"/>
    <w:rsid w:val="00401794"/>
    <w:rsid w:val="00401C40"/>
    <w:rsid w:val="004042AE"/>
    <w:rsid w:val="00404984"/>
    <w:rsid w:val="004053B9"/>
    <w:rsid w:val="00405D4C"/>
    <w:rsid w:val="00406A3F"/>
    <w:rsid w:val="00406FAD"/>
    <w:rsid w:val="004075BE"/>
    <w:rsid w:val="00407896"/>
    <w:rsid w:val="00407DFC"/>
    <w:rsid w:val="00411062"/>
    <w:rsid w:val="004110F7"/>
    <w:rsid w:val="0041132F"/>
    <w:rsid w:val="00412358"/>
    <w:rsid w:val="0041278C"/>
    <w:rsid w:val="00413F5D"/>
    <w:rsid w:val="00415895"/>
    <w:rsid w:val="00416B48"/>
    <w:rsid w:val="00417F53"/>
    <w:rsid w:val="00422A1C"/>
    <w:rsid w:val="00424229"/>
    <w:rsid w:val="00424B92"/>
    <w:rsid w:val="0042616B"/>
    <w:rsid w:val="00426D1E"/>
    <w:rsid w:val="00427BAE"/>
    <w:rsid w:val="00427C0E"/>
    <w:rsid w:val="00430C91"/>
    <w:rsid w:val="0043106A"/>
    <w:rsid w:val="00431780"/>
    <w:rsid w:val="00431C4E"/>
    <w:rsid w:val="00431D6E"/>
    <w:rsid w:val="00432689"/>
    <w:rsid w:val="00432E16"/>
    <w:rsid w:val="00433CA6"/>
    <w:rsid w:val="00436B1D"/>
    <w:rsid w:val="00442CF5"/>
    <w:rsid w:val="00443572"/>
    <w:rsid w:val="00444723"/>
    <w:rsid w:val="004461EC"/>
    <w:rsid w:val="00446555"/>
    <w:rsid w:val="00446CDD"/>
    <w:rsid w:val="00452396"/>
    <w:rsid w:val="00452D15"/>
    <w:rsid w:val="004530FA"/>
    <w:rsid w:val="004568E1"/>
    <w:rsid w:val="00457A4C"/>
    <w:rsid w:val="00457A9B"/>
    <w:rsid w:val="00457FEB"/>
    <w:rsid w:val="00460C74"/>
    <w:rsid w:val="00461DDF"/>
    <w:rsid w:val="00463EEA"/>
    <w:rsid w:val="00464994"/>
    <w:rsid w:val="0046579F"/>
    <w:rsid w:val="004661BF"/>
    <w:rsid w:val="00466CFC"/>
    <w:rsid w:val="004675B7"/>
    <w:rsid w:val="00471181"/>
    <w:rsid w:val="004719CD"/>
    <w:rsid w:val="00471ED5"/>
    <w:rsid w:val="00472239"/>
    <w:rsid w:val="00472354"/>
    <w:rsid w:val="0047249D"/>
    <w:rsid w:val="00472F82"/>
    <w:rsid w:val="00473C79"/>
    <w:rsid w:val="0047407A"/>
    <w:rsid w:val="004751B9"/>
    <w:rsid w:val="004751F0"/>
    <w:rsid w:val="004766DC"/>
    <w:rsid w:val="00476764"/>
    <w:rsid w:val="004772A6"/>
    <w:rsid w:val="00480B0D"/>
    <w:rsid w:val="00481540"/>
    <w:rsid w:val="00481F8A"/>
    <w:rsid w:val="00482C54"/>
    <w:rsid w:val="0048322A"/>
    <w:rsid w:val="00483244"/>
    <w:rsid w:val="0048387B"/>
    <w:rsid w:val="00483AB7"/>
    <w:rsid w:val="00483E0F"/>
    <w:rsid w:val="004840B3"/>
    <w:rsid w:val="00484D77"/>
    <w:rsid w:val="00485761"/>
    <w:rsid w:val="00485810"/>
    <w:rsid w:val="004859A7"/>
    <w:rsid w:val="00485DD9"/>
    <w:rsid w:val="00485E5A"/>
    <w:rsid w:val="00486D02"/>
    <w:rsid w:val="00486D28"/>
    <w:rsid w:val="00487AFD"/>
    <w:rsid w:val="00490BD7"/>
    <w:rsid w:val="00491295"/>
    <w:rsid w:val="00491541"/>
    <w:rsid w:val="00491C00"/>
    <w:rsid w:val="00492E4E"/>
    <w:rsid w:val="00495406"/>
    <w:rsid w:val="00495AEE"/>
    <w:rsid w:val="00495B08"/>
    <w:rsid w:val="00495F07"/>
    <w:rsid w:val="004965B7"/>
    <w:rsid w:val="00497276"/>
    <w:rsid w:val="004A041A"/>
    <w:rsid w:val="004A5115"/>
    <w:rsid w:val="004A66BB"/>
    <w:rsid w:val="004A7856"/>
    <w:rsid w:val="004B0F61"/>
    <w:rsid w:val="004B2A59"/>
    <w:rsid w:val="004B3520"/>
    <w:rsid w:val="004B3583"/>
    <w:rsid w:val="004B3698"/>
    <w:rsid w:val="004B40B9"/>
    <w:rsid w:val="004B53F5"/>
    <w:rsid w:val="004B6C2F"/>
    <w:rsid w:val="004B6FFD"/>
    <w:rsid w:val="004B74B7"/>
    <w:rsid w:val="004B7DA6"/>
    <w:rsid w:val="004B7E4A"/>
    <w:rsid w:val="004C1AF2"/>
    <w:rsid w:val="004C1D4F"/>
    <w:rsid w:val="004C215C"/>
    <w:rsid w:val="004C5632"/>
    <w:rsid w:val="004C796E"/>
    <w:rsid w:val="004C7D81"/>
    <w:rsid w:val="004D1840"/>
    <w:rsid w:val="004D204A"/>
    <w:rsid w:val="004D276D"/>
    <w:rsid w:val="004D4388"/>
    <w:rsid w:val="004D5204"/>
    <w:rsid w:val="004D656D"/>
    <w:rsid w:val="004D7C60"/>
    <w:rsid w:val="004E0311"/>
    <w:rsid w:val="004E050A"/>
    <w:rsid w:val="004E0AEF"/>
    <w:rsid w:val="004E10B8"/>
    <w:rsid w:val="004E142D"/>
    <w:rsid w:val="004E4326"/>
    <w:rsid w:val="004E4FAC"/>
    <w:rsid w:val="004E5072"/>
    <w:rsid w:val="004E5BF6"/>
    <w:rsid w:val="004E6355"/>
    <w:rsid w:val="004E65E8"/>
    <w:rsid w:val="004E74A9"/>
    <w:rsid w:val="004F0493"/>
    <w:rsid w:val="004F06AB"/>
    <w:rsid w:val="004F1231"/>
    <w:rsid w:val="004F13B8"/>
    <w:rsid w:val="004F1481"/>
    <w:rsid w:val="004F19B7"/>
    <w:rsid w:val="004F1A65"/>
    <w:rsid w:val="004F1C81"/>
    <w:rsid w:val="004F302A"/>
    <w:rsid w:val="004F32EB"/>
    <w:rsid w:val="004F3E99"/>
    <w:rsid w:val="004F4333"/>
    <w:rsid w:val="004F4793"/>
    <w:rsid w:val="004F4B49"/>
    <w:rsid w:val="004F5305"/>
    <w:rsid w:val="004F6033"/>
    <w:rsid w:val="004F73C1"/>
    <w:rsid w:val="005017A3"/>
    <w:rsid w:val="00502810"/>
    <w:rsid w:val="00504AC6"/>
    <w:rsid w:val="005059B6"/>
    <w:rsid w:val="00505AEE"/>
    <w:rsid w:val="00505C90"/>
    <w:rsid w:val="00506BDF"/>
    <w:rsid w:val="00506D67"/>
    <w:rsid w:val="00506E18"/>
    <w:rsid w:val="00510F8B"/>
    <w:rsid w:val="0051176B"/>
    <w:rsid w:val="005121D8"/>
    <w:rsid w:val="005129BE"/>
    <w:rsid w:val="005134C5"/>
    <w:rsid w:val="005136C8"/>
    <w:rsid w:val="005138D7"/>
    <w:rsid w:val="005141BE"/>
    <w:rsid w:val="00514B4D"/>
    <w:rsid w:val="00514E2C"/>
    <w:rsid w:val="00515514"/>
    <w:rsid w:val="005162DC"/>
    <w:rsid w:val="00516E0E"/>
    <w:rsid w:val="00517726"/>
    <w:rsid w:val="0052022E"/>
    <w:rsid w:val="00520B73"/>
    <w:rsid w:val="005213AB"/>
    <w:rsid w:val="00522974"/>
    <w:rsid w:val="00522EEE"/>
    <w:rsid w:val="0052304E"/>
    <w:rsid w:val="00523512"/>
    <w:rsid w:val="00523ACA"/>
    <w:rsid w:val="005248D4"/>
    <w:rsid w:val="00524C51"/>
    <w:rsid w:val="00525D99"/>
    <w:rsid w:val="005305D8"/>
    <w:rsid w:val="00533938"/>
    <w:rsid w:val="00533AFD"/>
    <w:rsid w:val="00533FBA"/>
    <w:rsid w:val="00534500"/>
    <w:rsid w:val="00535616"/>
    <w:rsid w:val="00536552"/>
    <w:rsid w:val="00536934"/>
    <w:rsid w:val="00536C59"/>
    <w:rsid w:val="00537ABF"/>
    <w:rsid w:val="00537D2F"/>
    <w:rsid w:val="0054011D"/>
    <w:rsid w:val="00541485"/>
    <w:rsid w:val="005417A1"/>
    <w:rsid w:val="00541BF5"/>
    <w:rsid w:val="00542760"/>
    <w:rsid w:val="00542927"/>
    <w:rsid w:val="005432BA"/>
    <w:rsid w:val="0054370B"/>
    <w:rsid w:val="00544A31"/>
    <w:rsid w:val="0054559F"/>
    <w:rsid w:val="005460BF"/>
    <w:rsid w:val="00546E1E"/>
    <w:rsid w:val="00546FE4"/>
    <w:rsid w:val="0055042E"/>
    <w:rsid w:val="0055257A"/>
    <w:rsid w:val="005526A5"/>
    <w:rsid w:val="00553026"/>
    <w:rsid w:val="00555646"/>
    <w:rsid w:val="00555E07"/>
    <w:rsid w:val="0055639A"/>
    <w:rsid w:val="005563BB"/>
    <w:rsid w:val="005605B2"/>
    <w:rsid w:val="005609BD"/>
    <w:rsid w:val="00560A42"/>
    <w:rsid w:val="005629C7"/>
    <w:rsid w:val="00563632"/>
    <w:rsid w:val="00563DAC"/>
    <w:rsid w:val="00564527"/>
    <w:rsid w:val="00564D87"/>
    <w:rsid w:val="00567347"/>
    <w:rsid w:val="0056785A"/>
    <w:rsid w:val="00567F8B"/>
    <w:rsid w:val="00570677"/>
    <w:rsid w:val="00570B68"/>
    <w:rsid w:val="0057154B"/>
    <w:rsid w:val="00571F37"/>
    <w:rsid w:val="00573540"/>
    <w:rsid w:val="005738F4"/>
    <w:rsid w:val="00574084"/>
    <w:rsid w:val="0057642C"/>
    <w:rsid w:val="00576AFF"/>
    <w:rsid w:val="00576D66"/>
    <w:rsid w:val="00577C43"/>
    <w:rsid w:val="00577EDB"/>
    <w:rsid w:val="00582909"/>
    <w:rsid w:val="005841CC"/>
    <w:rsid w:val="0058641C"/>
    <w:rsid w:val="005865BA"/>
    <w:rsid w:val="005879C8"/>
    <w:rsid w:val="00592C84"/>
    <w:rsid w:val="00592CB3"/>
    <w:rsid w:val="00593430"/>
    <w:rsid w:val="00593656"/>
    <w:rsid w:val="00594C96"/>
    <w:rsid w:val="00594FCB"/>
    <w:rsid w:val="0059620C"/>
    <w:rsid w:val="00596B5D"/>
    <w:rsid w:val="00597054"/>
    <w:rsid w:val="005A0906"/>
    <w:rsid w:val="005A183A"/>
    <w:rsid w:val="005A1E81"/>
    <w:rsid w:val="005A1ED1"/>
    <w:rsid w:val="005A1EF3"/>
    <w:rsid w:val="005A20DA"/>
    <w:rsid w:val="005A363A"/>
    <w:rsid w:val="005A37C7"/>
    <w:rsid w:val="005A3D8F"/>
    <w:rsid w:val="005A47D0"/>
    <w:rsid w:val="005A4854"/>
    <w:rsid w:val="005A57EF"/>
    <w:rsid w:val="005A5EC6"/>
    <w:rsid w:val="005A6A49"/>
    <w:rsid w:val="005A7061"/>
    <w:rsid w:val="005A7E92"/>
    <w:rsid w:val="005B21A4"/>
    <w:rsid w:val="005B43D3"/>
    <w:rsid w:val="005B4589"/>
    <w:rsid w:val="005B4961"/>
    <w:rsid w:val="005B4F5F"/>
    <w:rsid w:val="005B5B93"/>
    <w:rsid w:val="005B6819"/>
    <w:rsid w:val="005B742E"/>
    <w:rsid w:val="005B7A2E"/>
    <w:rsid w:val="005B7C5D"/>
    <w:rsid w:val="005B7DF5"/>
    <w:rsid w:val="005C0189"/>
    <w:rsid w:val="005C03F5"/>
    <w:rsid w:val="005C0CFF"/>
    <w:rsid w:val="005C2240"/>
    <w:rsid w:val="005C2644"/>
    <w:rsid w:val="005C2D96"/>
    <w:rsid w:val="005C3149"/>
    <w:rsid w:val="005C3C7A"/>
    <w:rsid w:val="005C3E28"/>
    <w:rsid w:val="005C4069"/>
    <w:rsid w:val="005C511A"/>
    <w:rsid w:val="005C55B4"/>
    <w:rsid w:val="005C5706"/>
    <w:rsid w:val="005C5806"/>
    <w:rsid w:val="005C75A0"/>
    <w:rsid w:val="005C789E"/>
    <w:rsid w:val="005C7A1D"/>
    <w:rsid w:val="005C7C88"/>
    <w:rsid w:val="005D0B36"/>
    <w:rsid w:val="005D0BA9"/>
    <w:rsid w:val="005D0E29"/>
    <w:rsid w:val="005D176D"/>
    <w:rsid w:val="005D1C24"/>
    <w:rsid w:val="005D1DDF"/>
    <w:rsid w:val="005D29B0"/>
    <w:rsid w:val="005D2A0E"/>
    <w:rsid w:val="005D3C36"/>
    <w:rsid w:val="005D4D22"/>
    <w:rsid w:val="005D5A22"/>
    <w:rsid w:val="005D7B30"/>
    <w:rsid w:val="005E078A"/>
    <w:rsid w:val="005E0B6C"/>
    <w:rsid w:val="005E1EA9"/>
    <w:rsid w:val="005E2A4F"/>
    <w:rsid w:val="005E30CA"/>
    <w:rsid w:val="005E3A38"/>
    <w:rsid w:val="005E403B"/>
    <w:rsid w:val="005E479B"/>
    <w:rsid w:val="005E51FA"/>
    <w:rsid w:val="005E63D4"/>
    <w:rsid w:val="005E65A4"/>
    <w:rsid w:val="005E75B3"/>
    <w:rsid w:val="005E783A"/>
    <w:rsid w:val="005F0D2E"/>
    <w:rsid w:val="005F2058"/>
    <w:rsid w:val="005F217C"/>
    <w:rsid w:val="005F3486"/>
    <w:rsid w:val="005F397D"/>
    <w:rsid w:val="005F3B79"/>
    <w:rsid w:val="005F42B6"/>
    <w:rsid w:val="005F4B24"/>
    <w:rsid w:val="005F4F90"/>
    <w:rsid w:val="005F6AD9"/>
    <w:rsid w:val="005F6C4D"/>
    <w:rsid w:val="005F7C90"/>
    <w:rsid w:val="00601392"/>
    <w:rsid w:val="0060200A"/>
    <w:rsid w:val="00602A03"/>
    <w:rsid w:val="00603480"/>
    <w:rsid w:val="006037C3"/>
    <w:rsid w:val="006046C2"/>
    <w:rsid w:val="00605274"/>
    <w:rsid w:val="00607D1D"/>
    <w:rsid w:val="0061047B"/>
    <w:rsid w:val="00610D74"/>
    <w:rsid w:val="00610ECE"/>
    <w:rsid w:val="0061223F"/>
    <w:rsid w:val="00612D7B"/>
    <w:rsid w:val="00613014"/>
    <w:rsid w:val="00613304"/>
    <w:rsid w:val="0061346F"/>
    <w:rsid w:val="00613FAE"/>
    <w:rsid w:val="006155B3"/>
    <w:rsid w:val="006176F6"/>
    <w:rsid w:val="0062086E"/>
    <w:rsid w:val="00620AE9"/>
    <w:rsid w:val="006216D2"/>
    <w:rsid w:val="006225A0"/>
    <w:rsid w:val="00622636"/>
    <w:rsid w:val="00622CE3"/>
    <w:rsid w:val="00622DF0"/>
    <w:rsid w:val="006234C4"/>
    <w:rsid w:val="00623778"/>
    <w:rsid w:val="006253D2"/>
    <w:rsid w:val="006264DF"/>
    <w:rsid w:val="00626D3F"/>
    <w:rsid w:val="006270F3"/>
    <w:rsid w:val="00627491"/>
    <w:rsid w:val="00627BEF"/>
    <w:rsid w:val="006309D9"/>
    <w:rsid w:val="00631CD6"/>
    <w:rsid w:val="0063246E"/>
    <w:rsid w:val="00632953"/>
    <w:rsid w:val="00633666"/>
    <w:rsid w:val="00633B1D"/>
    <w:rsid w:val="00635124"/>
    <w:rsid w:val="00635407"/>
    <w:rsid w:val="0063616D"/>
    <w:rsid w:val="006363EE"/>
    <w:rsid w:val="00636895"/>
    <w:rsid w:val="006368B5"/>
    <w:rsid w:val="006372B0"/>
    <w:rsid w:val="00637FE5"/>
    <w:rsid w:val="0063F290"/>
    <w:rsid w:val="0064006C"/>
    <w:rsid w:val="00640E87"/>
    <w:rsid w:val="00641217"/>
    <w:rsid w:val="0064144B"/>
    <w:rsid w:val="0064392A"/>
    <w:rsid w:val="006444AE"/>
    <w:rsid w:val="00644BA1"/>
    <w:rsid w:val="00645C4D"/>
    <w:rsid w:val="00645CEF"/>
    <w:rsid w:val="00645FDA"/>
    <w:rsid w:val="0064662B"/>
    <w:rsid w:val="00646B86"/>
    <w:rsid w:val="006475BF"/>
    <w:rsid w:val="00647E29"/>
    <w:rsid w:val="00650015"/>
    <w:rsid w:val="006502E8"/>
    <w:rsid w:val="00650386"/>
    <w:rsid w:val="00650D81"/>
    <w:rsid w:val="00650E53"/>
    <w:rsid w:val="00653A31"/>
    <w:rsid w:val="00653CA0"/>
    <w:rsid w:val="006541F0"/>
    <w:rsid w:val="006548EF"/>
    <w:rsid w:val="00656BDF"/>
    <w:rsid w:val="00657479"/>
    <w:rsid w:val="006578A7"/>
    <w:rsid w:val="0066017B"/>
    <w:rsid w:val="006602B3"/>
    <w:rsid w:val="00660817"/>
    <w:rsid w:val="00660A41"/>
    <w:rsid w:val="00660E44"/>
    <w:rsid w:val="00661FE9"/>
    <w:rsid w:val="006624C7"/>
    <w:rsid w:val="00662675"/>
    <w:rsid w:val="006629D5"/>
    <w:rsid w:val="00663E05"/>
    <w:rsid w:val="006647E0"/>
    <w:rsid w:val="00666244"/>
    <w:rsid w:val="006672EC"/>
    <w:rsid w:val="00667AB0"/>
    <w:rsid w:val="00667C22"/>
    <w:rsid w:val="00671B04"/>
    <w:rsid w:val="00671F33"/>
    <w:rsid w:val="00675399"/>
    <w:rsid w:val="006763B9"/>
    <w:rsid w:val="00676517"/>
    <w:rsid w:val="00676AEA"/>
    <w:rsid w:val="006775C8"/>
    <w:rsid w:val="0068042B"/>
    <w:rsid w:val="006809D0"/>
    <w:rsid w:val="00681D1E"/>
    <w:rsid w:val="00682126"/>
    <w:rsid w:val="00683A39"/>
    <w:rsid w:val="006862AB"/>
    <w:rsid w:val="00686518"/>
    <w:rsid w:val="00686B35"/>
    <w:rsid w:val="00686CC4"/>
    <w:rsid w:val="00686E4E"/>
    <w:rsid w:val="00687DAF"/>
    <w:rsid w:val="00690451"/>
    <w:rsid w:val="00690EAC"/>
    <w:rsid w:val="006910C1"/>
    <w:rsid w:val="006914A0"/>
    <w:rsid w:val="0069244D"/>
    <w:rsid w:val="00692F99"/>
    <w:rsid w:val="006932FC"/>
    <w:rsid w:val="00693C00"/>
    <w:rsid w:val="00694795"/>
    <w:rsid w:val="00695149"/>
    <w:rsid w:val="0069558F"/>
    <w:rsid w:val="006A0349"/>
    <w:rsid w:val="006A0B28"/>
    <w:rsid w:val="006A1046"/>
    <w:rsid w:val="006A1B99"/>
    <w:rsid w:val="006A26F5"/>
    <w:rsid w:val="006A31D3"/>
    <w:rsid w:val="006A337D"/>
    <w:rsid w:val="006A398A"/>
    <w:rsid w:val="006A5DFC"/>
    <w:rsid w:val="006A6061"/>
    <w:rsid w:val="006A6550"/>
    <w:rsid w:val="006A6EA1"/>
    <w:rsid w:val="006A766C"/>
    <w:rsid w:val="006B052E"/>
    <w:rsid w:val="006B0C5A"/>
    <w:rsid w:val="006B0CDC"/>
    <w:rsid w:val="006B11CB"/>
    <w:rsid w:val="006B27C7"/>
    <w:rsid w:val="006B32A7"/>
    <w:rsid w:val="006B42A7"/>
    <w:rsid w:val="006B4AC5"/>
    <w:rsid w:val="006B4E9F"/>
    <w:rsid w:val="006B55BC"/>
    <w:rsid w:val="006B5ED5"/>
    <w:rsid w:val="006B68F7"/>
    <w:rsid w:val="006B6CF7"/>
    <w:rsid w:val="006B7580"/>
    <w:rsid w:val="006B7B62"/>
    <w:rsid w:val="006C0F55"/>
    <w:rsid w:val="006C1251"/>
    <w:rsid w:val="006C19DA"/>
    <w:rsid w:val="006C52C1"/>
    <w:rsid w:val="006C6D41"/>
    <w:rsid w:val="006C7084"/>
    <w:rsid w:val="006C7468"/>
    <w:rsid w:val="006C7B8A"/>
    <w:rsid w:val="006D00AF"/>
    <w:rsid w:val="006D0C6F"/>
    <w:rsid w:val="006D1195"/>
    <w:rsid w:val="006D2DBC"/>
    <w:rsid w:val="006D40DE"/>
    <w:rsid w:val="006D4EFC"/>
    <w:rsid w:val="006D4F5E"/>
    <w:rsid w:val="006D5472"/>
    <w:rsid w:val="006D5605"/>
    <w:rsid w:val="006D6B71"/>
    <w:rsid w:val="006D7375"/>
    <w:rsid w:val="006D77C0"/>
    <w:rsid w:val="006E0B4D"/>
    <w:rsid w:val="006E17CD"/>
    <w:rsid w:val="006E2158"/>
    <w:rsid w:val="006E217F"/>
    <w:rsid w:val="006E224D"/>
    <w:rsid w:val="006E2A62"/>
    <w:rsid w:val="006E3E76"/>
    <w:rsid w:val="006E3F98"/>
    <w:rsid w:val="006E424A"/>
    <w:rsid w:val="006E5207"/>
    <w:rsid w:val="006E5A34"/>
    <w:rsid w:val="006E5EB8"/>
    <w:rsid w:val="006E6D60"/>
    <w:rsid w:val="006E77FD"/>
    <w:rsid w:val="006E7DFA"/>
    <w:rsid w:val="006F043A"/>
    <w:rsid w:val="006F0503"/>
    <w:rsid w:val="006F16E0"/>
    <w:rsid w:val="006F3E26"/>
    <w:rsid w:val="006F4222"/>
    <w:rsid w:val="006F5458"/>
    <w:rsid w:val="006F6615"/>
    <w:rsid w:val="006F6B47"/>
    <w:rsid w:val="006F6DEA"/>
    <w:rsid w:val="00700CCD"/>
    <w:rsid w:val="00701069"/>
    <w:rsid w:val="00701EA5"/>
    <w:rsid w:val="007043AD"/>
    <w:rsid w:val="00706C04"/>
    <w:rsid w:val="007112BE"/>
    <w:rsid w:val="0071131C"/>
    <w:rsid w:val="007118A0"/>
    <w:rsid w:val="0071226B"/>
    <w:rsid w:val="00712710"/>
    <w:rsid w:val="00713465"/>
    <w:rsid w:val="00713697"/>
    <w:rsid w:val="0071395F"/>
    <w:rsid w:val="00713A4F"/>
    <w:rsid w:val="00713F5B"/>
    <w:rsid w:val="00715521"/>
    <w:rsid w:val="00715C9B"/>
    <w:rsid w:val="00716033"/>
    <w:rsid w:val="00716FC7"/>
    <w:rsid w:val="007178A2"/>
    <w:rsid w:val="00717D2E"/>
    <w:rsid w:val="00720D32"/>
    <w:rsid w:val="007220DD"/>
    <w:rsid w:val="0072388C"/>
    <w:rsid w:val="00723D38"/>
    <w:rsid w:val="00726CAF"/>
    <w:rsid w:val="00727B3D"/>
    <w:rsid w:val="00727E11"/>
    <w:rsid w:val="00727FFD"/>
    <w:rsid w:val="00737C01"/>
    <w:rsid w:val="00737C7B"/>
    <w:rsid w:val="0074074F"/>
    <w:rsid w:val="00740AD8"/>
    <w:rsid w:val="00740AF9"/>
    <w:rsid w:val="00741039"/>
    <w:rsid w:val="0074131C"/>
    <w:rsid w:val="0074388D"/>
    <w:rsid w:val="007441F5"/>
    <w:rsid w:val="00744643"/>
    <w:rsid w:val="007457FF"/>
    <w:rsid w:val="00746200"/>
    <w:rsid w:val="00746546"/>
    <w:rsid w:val="0074681D"/>
    <w:rsid w:val="00750177"/>
    <w:rsid w:val="00750741"/>
    <w:rsid w:val="00750F5D"/>
    <w:rsid w:val="00751BA1"/>
    <w:rsid w:val="007523C0"/>
    <w:rsid w:val="00752698"/>
    <w:rsid w:val="0075343E"/>
    <w:rsid w:val="00754EC9"/>
    <w:rsid w:val="0075593C"/>
    <w:rsid w:val="00755B7D"/>
    <w:rsid w:val="00757930"/>
    <w:rsid w:val="00760D0C"/>
    <w:rsid w:val="00761045"/>
    <w:rsid w:val="00761DB5"/>
    <w:rsid w:val="00762A91"/>
    <w:rsid w:val="00762C5F"/>
    <w:rsid w:val="00762F02"/>
    <w:rsid w:val="00763C9D"/>
    <w:rsid w:val="00763CDB"/>
    <w:rsid w:val="00765210"/>
    <w:rsid w:val="00767B11"/>
    <w:rsid w:val="007720FE"/>
    <w:rsid w:val="00773A2E"/>
    <w:rsid w:val="00774604"/>
    <w:rsid w:val="00774616"/>
    <w:rsid w:val="00775E68"/>
    <w:rsid w:val="00776498"/>
    <w:rsid w:val="00777594"/>
    <w:rsid w:val="00777DF4"/>
    <w:rsid w:val="00780996"/>
    <w:rsid w:val="0078121C"/>
    <w:rsid w:val="00782915"/>
    <w:rsid w:val="00782BE1"/>
    <w:rsid w:val="007841E2"/>
    <w:rsid w:val="007844C0"/>
    <w:rsid w:val="00787744"/>
    <w:rsid w:val="00787E36"/>
    <w:rsid w:val="0079018A"/>
    <w:rsid w:val="0079106D"/>
    <w:rsid w:val="007912D0"/>
    <w:rsid w:val="0079224C"/>
    <w:rsid w:val="00792C6C"/>
    <w:rsid w:val="007932AA"/>
    <w:rsid w:val="00793706"/>
    <w:rsid w:val="007948EA"/>
    <w:rsid w:val="00797685"/>
    <w:rsid w:val="00797CA7"/>
    <w:rsid w:val="007A0167"/>
    <w:rsid w:val="007A0407"/>
    <w:rsid w:val="007A0F2D"/>
    <w:rsid w:val="007A3596"/>
    <w:rsid w:val="007A398B"/>
    <w:rsid w:val="007A3DC3"/>
    <w:rsid w:val="007A409F"/>
    <w:rsid w:val="007A45D3"/>
    <w:rsid w:val="007A51B0"/>
    <w:rsid w:val="007A6083"/>
    <w:rsid w:val="007A62AC"/>
    <w:rsid w:val="007A6574"/>
    <w:rsid w:val="007A7450"/>
    <w:rsid w:val="007A7CA3"/>
    <w:rsid w:val="007B21C1"/>
    <w:rsid w:val="007B3814"/>
    <w:rsid w:val="007B43D4"/>
    <w:rsid w:val="007B4B53"/>
    <w:rsid w:val="007B4EBE"/>
    <w:rsid w:val="007B616F"/>
    <w:rsid w:val="007B701D"/>
    <w:rsid w:val="007B7CDC"/>
    <w:rsid w:val="007C163A"/>
    <w:rsid w:val="007C2748"/>
    <w:rsid w:val="007C3F7B"/>
    <w:rsid w:val="007C489C"/>
    <w:rsid w:val="007C48CA"/>
    <w:rsid w:val="007C48ED"/>
    <w:rsid w:val="007C4F4F"/>
    <w:rsid w:val="007C5105"/>
    <w:rsid w:val="007C63E3"/>
    <w:rsid w:val="007D0810"/>
    <w:rsid w:val="007D09CF"/>
    <w:rsid w:val="007D11DA"/>
    <w:rsid w:val="007D2424"/>
    <w:rsid w:val="007D2DC3"/>
    <w:rsid w:val="007D319B"/>
    <w:rsid w:val="007D39C4"/>
    <w:rsid w:val="007D5080"/>
    <w:rsid w:val="007D5A15"/>
    <w:rsid w:val="007D5CD9"/>
    <w:rsid w:val="007E0B57"/>
    <w:rsid w:val="007E16CA"/>
    <w:rsid w:val="007E3B0E"/>
    <w:rsid w:val="007E3BE5"/>
    <w:rsid w:val="007E5383"/>
    <w:rsid w:val="007E59E3"/>
    <w:rsid w:val="007E7071"/>
    <w:rsid w:val="007E74C5"/>
    <w:rsid w:val="007E7C80"/>
    <w:rsid w:val="007F2203"/>
    <w:rsid w:val="007F254F"/>
    <w:rsid w:val="007F2E4B"/>
    <w:rsid w:val="007F383A"/>
    <w:rsid w:val="007F3EAE"/>
    <w:rsid w:val="007F5371"/>
    <w:rsid w:val="007F5FE3"/>
    <w:rsid w:val="007F6634"/>
    <w:rsid w:val="007F6B4F"/>
    <w:rsid w:val="007F6CD0"/>
    <w:rsid w:val="007F6DB3"/>
    <w:rsid w:val="007F7948"/>
    <w:rsid w:val="007F7BC8"/>
    <w:rsid w:val="00800F75"/>
    <w:rsid w:val="00801758"/>
    <w:rsid w:val="00801D49"/>
    <w:rsid w:val="008032BD"/>
    <w:rsid w:val="00805145"/>
    <w:rsid w:val="008059C2"/>
    <w:rsid w:val="0080649D"/>
    <w:rsid w:val="00806DB3"/>
    <w:rsid w:val="00807C27"/>
    <w:rsid w:val="00807D6F"/>
    <w:rsid w:val="00810307"/>
    <w:rsid w:val="00811461"/>
    <w:rsid w:val="00811AF7"/>
    <w:rsid w:val="0081231A"/>
    <w:rsid w:val="008134BC"/>
    <w:rsid w:val="00813665"/>
    <w:rsid w:val="00813C3C"/>
    <w:rsid w:val="00814037"/>
    <w:rsid w:val="00814507"/>
    <w:rsid w:val="00814CC3"/>
    <w:rsid w:val="00814F23"/>
    <w:rsid w:val="0081603A"/>
    <w:rsid w:val="008162E9"/>
    <w:rsid w:val="00817419"/>
    <w:rsid w:val="00817877"/>
    <w:rsid w:val="00817D62"/>
    <w:rsid w:val="00820074"/>
    <w:rsid w:val="008218BE"/>
    <w:rsid w:val="008219E3"/>
    <w:rsid w:val="00821B22"/>
    <w:rsid w:val="00825104"/>
    <w:rsid w:val="00825FC1"/>
    <w:rsid w:val="00827F3B"/>
    <w:rsid w:val="00830810"/>
    <w:rsid w:val="008308D0"/>
    <w:rsid w:val="00831B0C"/>
    <w:rsid w:val="008335C4"/>
    <w:rsid w:val="008335DF"/>
    <w:rsid w:val="00834A1C"/>
    <w:rsid w:val="0083523B"/>
    <w:rsid w:val="00835415"/>
    <w:rsid w:val="0083571D"/>
    <w:rsid w:val="00835819"/>
    <w:rsid w:val="00836D6F"/>
    <w:rsid w:val="00840785"/>
    <w:rsid w:val="0084141B"/>
    <w:rsid w:val="008426C9"/>
    <w:rsid w:val="00843634"/>
    <w:rsid w:val="008455F7"/>
    <w:rsid w:val="00845A44"/>
    <w:rsid w:val="00846890"/>
    <w:rsid w:val="00846936"/>
    <w:rsid w:val="00846A8F"/>
    <w:rsid w:val="00846D4C"/>
    <w:rsid w:val="00847DAD"/>
    <w:rsid w:val="0085019B"/>
    <w:rsid w:val="00850543"/>
    <w:rsid w:val="0085102D"/>
    <w:rsid w:val="0085158F"/>
    <w:rsid w:val="008515A8"/>
    <w:rsid w:val="00851E4F"/>
    <w:rsid w:val="008527F1"/>
    <w:rsid w:val="00853E87"/>
    <w:rsid w:val="00853F6B"/>
    <w:rsid w:val="00854AF8"/>
    <w:rsid w:val="00854B0D"/>
    <w:rsid w:val="008551ED"/>
    <w:rsid w:val="00855573"/>
    <w:rsid w:val="0085582F"/>
    <w:rsid w:val="00856009"/>
    <w:rsid w:val="00856934"/>
    <w:rsid w:val="00856AD0"/>
    <w:rsid w:val="00862175"/>
    <w:rsid w:val="0086333A"/>
    <w:rsid w:val="008650FF"/>
    <w:rsid w:val="0086518E"/>
    <w:rsid w:val="008652D5"/>
    <w:rsid w:val="008664A1"/>
    <w:rsid w:val="00866513"/>
    <w:rsid w:val="00867085"/>
    <w:rsid w:val="0087047C"/>
    <w:rsid w:val="00870958"/>
    <w:rsid w:val="0087112D"/>
    <w:rsid w:val="0087188F"/>
    <w:rsid w:val="00872516"/>
    <w:rsid w:val="00872853"/>
    <w:rsid w:val="008737A7"/>
    <w:rsid w:val="008738B7"/>
    <w:rsid w:val="00873C2A"/>
    <w:rsid w:val="0087534A"/>
    <w:rsid w:val="00876D71"/>
    <w:rsid w:val="008771BF"/>
    <w:rsid w:val="0087792C"/>
    <w:rsid w:val="008834CA"/>
    <w:rsid w:val="00883CEB"/>
    <w:rsid w:val="00883FEA"/>
    <w:rsid w:val="0088446D"/>
    <w:rsid w:val="00885832"/>
    <w:rsid w:val="008858EA"/>
    <w:rsid w:val="00885B6C"/>
    <w:rsid w:val="008864D5"/>
    <w:rsid w:val="00886871"/>
    <w:rsid w:val="00886AD7"/>
    <w:rsid w:val="008916CA"/>
    <w:rsid w:val="00891AB7"/>
    <w:rsid w:val="0089296F"/>
    <w:rsid w:val="008933AF"/>
    <w:rsid w:val="00896748"/>
    <w:rsid w:val="00897223"/>
    <w:rsid w:val="00897281"/>
    <w:rsid w:val="00897571"/>
    <w:rsid w:val="0089C0C1"/>
    <w:rsid w:val="008A07FF"/>
    <w:rsid w:val="008A0AFC"/>
    <w:rsid w:val="008A1604"/>
    <w:rsid w:val="008A1E98"/>
    <w:rsid w:val="008A2E20"/>
    <w:rsid w:val="008A49F0"/>
    <w:rsid w:val="008A5650"/>
    <w:rsid w:val="008A7318"/>
    <w:rsid w:val="008A76C4"/>
    <w:rsid w:val="008B15C8"/>
    <w:rsid w:val="008B2F4C"/>
    <w:rsid w:val="008B3938"/>
    <w:rsid w:val="008B3DB6"/>
    <w:rsid w:val="008B4C8F"/>
    <w:rsid w:val="008B4E34"/>
    <w:rsid w:val="008B4F8F"/>
    <w:rsid w:val="008B6C48"/>
    <w:rsid w:val="008B6EE8"/>
    <w:rsid w:val="008B732A"/>
    <w:rsid w:val="008B7930"/>
    <w:rsid w:val="008B7BF3"/>
    <w:rsid w:val="008C144F"/>
    <w:rsid w:val="008C1BB5"/>
    <w:rsid w:val="008C1C53"/>
    <w:rsid w:val="008C2050"/>
    <w:rsid w:val="008C3201"/>
    <w:rsid w:val="008C3D61"/>
    <w:rsid w:val="008C65E9"/>
    <w:rsid w:val="008C67DF"/>
    <w:rsid w:val="008D0F63"/>
    <w:rsid w:val="008D10F5"/>
    <w:rsid w:val="008D1EFC"/>
    <w:rsid w:val="008D2578"/>
    <w:rsid w:val="008D25DB"/>
    <w:rsid w:val="008D2980"/>
    <w:rsid w:val="008D306F"/>
    <w:rsid w:val="008D323A"/>
    <w:rsid w:val="008D556E"/>
    <w:rsid w:val="008D5828"/>
    <w:rsid w:val="008D6DA8"/>
    <w:rsid w:val="008D6F5A"/>
    <w:rsid w:val="008D7278"/>
    <w:rsid w:val="008D7BF7"/>
    <w:rsid w:val="008E0AB9"/>
    <w:rsid w:val="008E1591"/>
    <w:rsid w:val="008E15CC"/>
    <w:rsid w:val="008E210D"/>
    <w:rsid w:val="008E21C9"/>
    <w:rsid w:val="008E2E5D"/>
    <w:rsid w:val="008E2F1B"/>
    <w:rsid w:val="008E4C5C"/>
    <w:rsid w:val="008E4E61"/>
    <w:rsid w:val="008E66A1"/>
    <w:rsid w:val="008E6A69"/>
    <w:rsid w:val="008E6F4E"/>
    <w:rsid w:val="008E7447"/>
    <w:rsid w:val="008E7CA5"/>
    <w:rsid w:val="008E7DBC"/>
    <w:rsid w:val="008F205B"/>
    <w:rsid w:val="008F240C"/>
    <w:rsid w:val="008F3530"/>
    <w:rsid w:val="008F3535"/>
    <w:rsid w:val="008F35CC"/>
    <w:rsid w:val="008F4376"/>
    <w:rsid w:val="008F4555"/>
    <w:rsid w:val="008F49EB"/>
    <w:rsid w:val="008F5B86"/>
    <w:rsid w:val="008F61D1"/>
    <w:rsid w:val="008F620F"/>
    <w:rsid w:val="00900231"/>
    <w:rsid w:val="00900496"/>
    <w:rsid w:val="009012B8"/>
    <w:rsid w:val="00901966"/>
    <w:rsid w:val="009023EE"/>
    <w:rsid w:val="00902711"/>
    <w:rsid w:val="009031A9"/>
    <w:rsid w:val="00903435"/>
    <w:rsid w:val="00903FE0"/>
    <w:rsid w:val="00904A3E"/>
    <w:rsid w:val="00904DF1"/>
    <w:rsid w:val="00906DF0"/>
    <w:rsid w:val="00907B37"/>
    <w:rsid w:val="00911C48"/>
    <w:rsid w:val="00911DA4"/>
    <w:rsid w:val="00911F28"/>
    <w:rsid w:val="00911F5E"/>
    <w:rsid w:val="009135B5"/>
    <w:rsid w:val="009140D8"/>
    <w:rsid w:val="0091595D"/>
    <w:rsid w:val="00915BC1"/>
    <w:rsid w:val="00916024"/>
    <w:rsid w:val="00916880"/>
    <w:rsid w:val="00917218"/>
    <w:rsid w:val="00917E6E"/>
    <w:rsid w:val="009201CB"/>
    <w:rsid w:val="009211E5"/>
    <w:rsid w:val="00921410"/>
    <w:rsid w:val="00921B41"/>
    <w:rsid w:val="00921BA0"/>
    <w:rsid w:val="0092250F"/>
    <w:rsid w:val="009238EC"/>
    <w:rsid w:val="0092448A"/>
    <w:rsid w:val="00924CFC"/>
    <w:rsid w:val="009251CF"/>
    <w:rsid w:val="009257A6"/>
    <w:rsid w:val="00925D96"/>
    <w:rsid w:val="00925E4C"/>
    <w:rsid w:val="00926FF2"/>
    <w:rsid w:val="00927760"/>
    <w:rsid w:val="0093063E"/>
    <w:rsid w:val="00930676"/>
    <w:rsid w:val="00930765"/>
    <w:rsid w:val="00931D48"/>
    <w:rsid w:val="00932886"/>
    <w:rsid w:val="00932B6C"/>
    <w:rsid w:val="00934392"/>
    <w:rsid w:val="009425FA"/>
    <w:rsid w:val="00943ECF"/>
    <w:rsid w:val="00944450"/>
    <w:rsid w:val="009446BE"/>
    <w:rsid w:val="00944913"/>
    <w:rsid w:val="00944AC0"/>
    <w:rsid w:val="00946ACC"/>
    <w:rsid w:val="00946D42"/>
    <w:rsid w:val="00947DAC"/>
    <w:rsid w:val="00951BF2"/>
    <w:rsid w:val="0095215A"/>
    <w:rsid w:val="00952A2C"/>
    <w:rsid w:val="009537E2"/>
    <w:rsid w:val="00953DAD"/>
    <w:rsid w:val="00955058"/>
    <w:rsid w:val="009557B5"/>
    <w:rsid w:val="00956574"/>
    <w:rsid w:val="0096148D"/>
    <w:rsid w:val="00966328"/>
    <w:rsid w:val="0096649E"/>
    <w:rsid w:val="0096680C"/>
    <w:rsid w:val="00967356"/>
    <w:rsid w:val="00971308"/>
    <w:rsid w:val="00971471"/>
    <w:rsid w:val="0097187A"/>
    <w:rsid w:val="00972BBC"/>
    <w:rsid w:val="00972D35"/>
    <w:rsid w:val="00974C5C"/>
    <w:rsid w:val="00974E51"/>
    <w:rsid w:val="00974F8A"/>
    <w:rsid w:val="00975224"/>
    <w:rsid w:val="00977573"/>
    <w:rsid w:val="00977A4E"/>
    <w:rsid w:val="0098091B"/>
    <w:rsid w:val="00980E8F"/>
    <w:rsid w:val="009817D5"/>
    <w:rsid w:val="009828B4"/>
    <w:rsid w:val="00982A99"/>
    <w:rsid w:val="00983010"/>
    <w:rsid w:val="00983441"/>
    <w:rsid w:val="009836F0"/>
    <w:rsid w:val="009860CB"/>
    <w:rsid w:val="00990475"/>
    <w:rsid w:val="00991FBE"/>
    <w:rsid w:val="009933C3"/>
    <w:rsid w:val="009936B4"/>
    <w:rsid w:val="00994D08"/>
    <w:rsid w:val="00994E2E"/>
    <w:rsid w:val="00994F59"/>
    <w:rsid w:val="0099552D"/>
    <w:rsid w:val="009970F6"/>
    <w:rsid w:val="0099718C"/>
    <w:rsid w:val="009A16E8"/>
    <w:rsid w:val="009A6A1A"/>
    <w:rsid w:val="009A75B8"/>
    <w:rsid w:val="009B04DD"/>
    <w:rsid w:val="009B0C7C"/>
    <w:rsid w:val="009B1602"/>
    <w:rsid w:val="009B3AB3"/>
    <w:rsid w:val="009B42E1"/>
    <w:rsid w:val="009B49E5"/>
    <w:rsid w:val="009B5074"/>
    <w:rsid w:val="009B5246"/>
    <w:rsid w:val="009B5606"/>
    <w:rsid w:val="009B6D5B"/>
    <w:rsid w:val="009B7807"/>
    <w:rsid w:val="009C03C9"/>
    <w:rsid w:val="009C0F4F"/>
    <w:rsid w:val="009C1B0E"/>
    <w:rsid w:val="009C2726"/>
    <w:rsid w:val="009C29E7"/>
    <w:rsid w:val="009C3406"/>
    <w:rsid w:val="009C375B"/>
    <w:rsid w:val="009C44A9"/>
    <w:rsid w:val="009C699A"/>
    <w:rsid w:val="009C6D22"/>
    <w:rsid w:val="009C6D93"/>
    <w:rsid w:val="009C9CFE"/>
    <w:rsid w:val="009D09EF"/>
    <w:rsid w:val="009D30AE"/>
    <w:rsid w:val="009D40FD"/>
    <w:rsid w:val="009D5AB0"/>
    <w:rsid w:val="009D6646"/>
    <w:rsid w:val="009D78C4"/>
    <w:rsid w:val="009D7B5F"/>
    <w:rsid w:val="009E0F3A"/>
    <w:rsid w:val="009E1E5B"/>
    <w:rsid w:val="009E22F4"/>
    <w:rsid w:val="009E442B"/>
    <w:rsid w:val="009E47AE"/>
    <w:rsid w:val="009E59A1"/>
    <w:rsid w:val="009E6DB3"/>
    <w:rsid w:val="009E8BA2"/>
    <w:rsid w:val="009F3DD7"/>
    <w:rsid w:val="009F3EF2"/>
    <w:rsid w:val="009F4010"/>
    <w:rsid w:val="009F4603"/>
    <w:rsid w:val="009F5244"/>
    <w:rsid w:val="009F62D7"/>
    <w:rsid w:val="009F7459"/>
    <w:rsid w:val="00A00229"/>
    <w:rsid w:val="00A02A7B"/>
    <w:rsid w:val="00A036B5"/>
    <w:rsid w:val="00A0446B"/>
    <w:rsid w:val="00A04BB6"/>
    <w:rsid w:val="00A06591"/>
    <w:rsid w:val="00A07507"/>
    <w:rsid w:val="00A1027A"/>
    <w:rsid w:val="00A10E01"/>
    <w:rsid w:val="00A1260C"/>
    <w:rsid w:val="00A13828"/>
    <w:rsid w:val="00A13ABD"/>
    <w:rsid w:val="00A14087"/>
    <w:rsid w:val="00A15C0C"/>
    <w:rsid w:val="00A15E64"/>
    <w:rsid w:val="00A1669D"/>
    <w:rsid w:val="00A1686B"/>
    <w:rsid w:val="00A17F01"/>
    <w:rsid w:val="00A22F35"/>
    <w:rsid w:val="00A233F5"/>
    <w:rsid w:val="00A24798"/>
    <w:rsid w:val="00A24F31"/>
    <w:rsid w:val="00A2515B"/>
    <w:rsid w:val="00A253BE"/>
    <w:rsid w:val="00A25D88"/>
    <w:rsid w:val="00A27A48"/>
    <w:rsid w:val="00A30D33"/>
    <w:rsid w:val="00A33173"/>
    <w:rsid w:val="00A33CD0"/>
    <w:rsid w:val="00A34F93"/>
    <w:rsid w:val="00A354F4"/>
    <w:rsid w:val="00A35EB5"/>
    <w:rsid w:val="00A37177"/>
    <w:rsid w:val="00A37879"/>
    <w:rsid w:val="00A400E0"/>
    <w:rsid w:val="00A4044E"/>
    <w:rsid w:val="00A41837"/>
    <w:rsid w:val="00A431F3"/>
    <w:rsid w:val="00A44052"/>
    <w:rsid w:val="00A44B63"/>
    <w:rsid w:val="00A44BDD"/>
    <w:rsid w:val="00A458D2"/>
    <w:rsid w:val="00A464F2"/>
    <w:rsid w:val="00A465B6"/>
    <w:rsid w:val="00A503DA"/>
    <w:rsid w:val="00A51513"/>
    <w:rsid w:val="00A526B3"/>
    <w:rsid w:val="00A52A9D"/>
    <w:rsid w:val="00A52DA8"/>
    <w:rsid w:val="00A52FF6"/>
    <w:rsid w:val="00A53778"/>
    <w:rsid w:val="00A54750"/>
    <w:rsid w:val="00A548B1"/>
    <w:rsid w:val="00A54C7D"/>
    <w:rsid w:val="00A55220"/>
    <w:rsid w:val="00A56251"/>
    <w:rsid w:val="00A56297"/>
    <w:rsid w:val="00A57974"/>
    <w:rsid w:val="00A57DFA"/>
    <w:rsid w:val="00A604D5"/>
    <w:rsid w:val="00A61267"/>
    <w:rsid w:val="00A61C95"/>
    <w:rsid w:val="00A64144"/>
    <w:rsid w:val="00A660BF"/>
    <w:rsid w:val="00A707D8"/>
    <w:rsid w:val="00A70869"/>
    <w:rsid w:val="00A70A07"/>
    <w:rsid w:val="00A71BF4"/>
    <w:rsid w:val="00A72A24"/>
    <w:rsid w:val="00A72C54"/>
    <w:rsid w:val="00A7315C"/>
    <w:rsid w:val="00A73839"/>
    <w:rsid w:val="00A74CE9"/>
    <w:rsid w:val="00A7516B"/>
    <w:rsid w:val="00A75688"/>
    <w:rsid w:val="00A76E3D"/>
    <w:rsid w:val="00A76EEE"/>
    <w:rsid w:val="00A77D5A"/>
    <w:rsid w:val="00A77D99"/>
    <w:rsid w:val="00A813EA"/>
    <w:rsid w:val="00A81D71"/>
    <w:rsid w:val="00A82113"/>
    <w:rsid w:val="00A82563"/>
    <w:rsid w:val="00A8276F"/>
    <w:rsid w:val="00A83163"/>
    <w:rsid w:val="00A83558"/>
    <w:rsid w:val="00A83850"/>
    <w:rsid w:val="00A83C21"/>
    <w:rsid w:val="00A844BB"/>
    <w:rsid w:val="00A84C11"/>
    <w:rsid w:val="00A85206"/>
    <w:rsid w:val="00A8525D"/>
    <w:rsid w:val="00A86730"/>
    <w:rsid w:val="00A86F0A"/>
    <w:rsid w:val="00A87328"/>
    <w:rsid w:val="00A877A5"/>
    <w:rsid w:val="00A91B43"/>
    <w:rsid w:val="00A93CE2"/>
    <w:rsid w:val="00A951C3"/>
    <w:rsid w:val="00A95AD7"/>
    <w:rsid w:val="00A95C05"/>
    <w:rsid w:val="00A97A27"/>
    <w:rsid w:val="00A97B8F"/>
    <w:rsid w:val="00A97FB5"/>
    <w:rsid w:val="00AA0C15"/>
    <w:rsid w:val="00AA1B50"/>
    <w:rsid w:val="00AA1C66"/>
    <w:rsid w:val="00AA239C"/>
    <w:rsid w:val="00AA28A5"/>
    <w:rsid w:val="00AA2D8E"/>
    <w:rsid w:val="00AA2E62"/>
    <w:rsid w:val="00AA3247"/>
    <w:rsid w:val="00AA44F4"/>
    <w:rsid w:val="00AA4E42"/>
    <w:rsid w:val="00AA5607"/>
    <w:rsid w:val="00AA630A"/>
    <w:rsid w:val="00AA7581"/>
    <w:rsid w:val="00AB016C"/>
    <w:rsid w:val="00AB141D"/>
    <w:rsid w:val="00AB208D"/>
    <w:rsid w:val="00AB2247"/>
    <w:rsid w:val="00AB2C11"/>
    <w:rsid w:val="00AB3055"/>
    <w:rsid w:val="00AB3C39"/>
    <w:rsid w:val="00AB4D13"/>
    <w:rsid w:val="00AB507C"/>
    <w:rsid w:val="00AB6D43"/>
    <w:rsid w:val="00AB7B68"/>
    <w:rsid w:val="00AB7B80"/>
    <w:rsid w:val="00AC1ADF"/>
    <w:rsid w:val="00AC2DA3"/>
    <w:rsid w:val="00AC4791"/>
    <w:rsid w:val="00AC4A2C"/>
    <w:rsid w:val="00AC4EB8"/>
    <w:rsid w:val="00AC5CEA"/>
    <w:rsid w:val="00AC7369"/>
    <w:rsid w:val="00AC7A9F"/>
    <w:rsid w:val="00AC7FA5"/>
    <w:rsid w:val="00AD0108"/>
    <w:rsid w:val="00AD02C6"/>
    <w:rsid w:val="00AD084D"/>
    <w:rsid w:val="00AD1756"/>
    <w:rsid w:val="00AD184B"/>
    <w:rsid w:val="00AD188E"/>
    <w:rsid w:val="00AD1C5D"/>
    <w:rsid w:val="00AD2216"/>
    <w:rsid w:val="00AD2861"/>
    <w:rsid w:val="00AD31DA"/>
    <w:rsid w:val="00AD3812"/>
    <w:rsid w:val="00AD3866"/>
    <w:rsid w:val="00AD4B93"/>
    <w:rsid w:val="00AD52D1"/>
    <w:rsid w:val="00AD5EC0"/>
    <w:rsid w:val="00AD6E79"/>
    <w:rsid w:val="00AD7DD7"/>
    <w:rsid w:val="00AE0034"/>
    <w:rsid w:val="00AE03B9"/>
    <w:rsid w:val="00AE1187"/>
    <w:rsid w:val="00AE1BFA"/>
    <w:rsid w:val="00AE21B9"/>
    <w:rsid w:val="00AE2229"/>
    <w:rsid w:val="00AE2999"/>
    <w:rsid w:val="00AE37F5"/>
    <w:rsid w:val="00AE3C01"/>
    <w:rsid w:val="00AE3D9F"/>
    <w:rsid w:val="00AE561B"/>
    <w:rsid w:val="00AE632B"/>
    <w:rsid w:val="00AE6655"/>
    <w:rsid w:val="00AE7B9F"/>
    <w:rsid w:val="00AF060F"/>
    <w:rsid w:val="00AF0B04"/>
    <w:rsid w:val="00AF3F55"/>
    <w:rsid w:val="00AF4009"/>
    <w:rsid w:val="00AF4126"/>
    <w:rsid w:val="00AF5DDE"/>
    <w:rsid w:val="00AF68BD"/>
    <w:rsid w:val="00AF75F1"/>
    <w:rsid w:val="00AF7B50"/>
    <w:rsid w:val="00B0017E"/>
    <w:rsid w:val="00B0054B"/>
    <w:rsid w:val="00B00BDA"/>
    <w:rsid w:val="00B014D4"/>
    <w:rsid w:val="00B018B9"/>
    <w:rsid w:val="00B02840"/>
    <w:rsid w:val="00B028FF"/>
    <w:rsid w:val="00B02EE9"/>
    <w:rsid w:val="00B05988"/>
    <w:rsid w:val="00B06B5C"/>
    <w:rsid w:val="00B07340"/>
    <w:rsid w:val="00B0EA44"/>
    <w:rsid w:val="00B107F4"/>
    <w:rsid w:val="00B108DC"/>
    <w:rsid w:val="00B10AAA"/>
    <w:rsid w:val="00B11046"/>
    <w:rsid w:val="00B1337D"/>
    <w:rsid w:val="00B13B23"/>
    <w:rsid w:val="00B147F8"/>
    <w:rsid w:val="00B14D62"/>
    <w:rsid w:val="00B16467"/>
    <w:rsid w:val="00B16F7B"/>
    <w:rsid w:val="00B17E24"/>
    <w:rsid w:val="00B17FCE"/>
    <w:rsid w:val="00B2035B"/>
    <w:rsid w:val="00B20430"/>
    <w:rsid w:val="00B205F2"/>
    <w:rsid w:val="00B225D8"/>
    <w:rsid w:val="00B24705"/>
    <w:rsid w:val="00B25DA7"/>
    <w:rsid w:val="00B25FB6"/>
    <w:rsid w:val="00B2654B"/>
    <w:rsid w:val="00B26979"/>
    <w:rsid w:val="00B26E1D"/>
    <w:rsid w:val="00B2720D"/>
    <w:rsid w:val="00B27351"/>
    <w:rsid w:val="00B314F8"/>
    <w:rsid w:val="00B315F5"/>
    <w:rsid w:val="00B31707"/>
    <w:rsid w:val="00B31D67"/>
    <w:rsid w:val="00B35C64"/>
    <w:rsid w:val="00B36708"/>
    <w:rsid w:val="00B40E19"/>
    <w:rsid w:val="00B40FD5"/>
    <w:rsid w:val="00B4100D"/>
    <w:rsid w:val="00B418B1"/>
    <w:rsid w:val="00B41DC4"/>
    <w:rsid w:val="00B422EE"/>
    <w:rsid w:val="00B42547"/>
    <w:rsid w:val="00B43797"/>
    <w:rsid w:val="00B43888"/>
    <w:rsid w:val="00B46735"/>
    <w:rsid w:val="00B46CCF"/>
    <w:rsid w:val="00B46E6C"/>
    <w:rsid w:val="00B50D20"/>
    <w:rsid w:val="00B510D3"/>
    <w:rsid w:val="00B5198C"/>
    <w:rsid w:val="00B520F4"/>
    <w:rsid w:val="00B5264D"/>
    <w:rsid w:val="00B52CBA"/>
    <w:rsid w:val="00B53C3D"/>
    <w:rsid w:val="00B561AC"/>
    <w:rsid w:val="00B56B3E"/>
    <w:rsid w:val="00B57614"/>
    <w:rsid w:val="00B57751"/>
    <w:rsid w:val="00B606E8"/>
    <w:rsid w:val="00B60E2E"/>
    <w:rsid w:val="00B610FD"/>
    <w:rsid w:val="00B621F4"/>
    <w:rsid w:val="00B6470C"/>
    <w:rsid w:val="00B64899"/>
    <w:rsid w:val="00B64C17"/>
    <w:rsid w:val="00B65000"/>
    <w:rsid w:val="00B666E1"/>
    <w:rsid w:val="00B6712A"/>
    <w:rsid w:val="00B67C36"/>
    <w:rsid w:val="00B7001A"/>
    <w:rsid w:val="00B7235F"/>
    <w:rsid w:val="00B73B7F"/>
    <w:rsid w:val="00B7519A"/>
    <w:rsid w:val="00B753A3"/>
    <w:rsid w:val="00B75CDC"/>
    <w:rsid w:val="00B761CE"/>
    <w:rsid w:val="00B7635C"/>
    <w:rsid w:val="00B76388"/>
    <w:rsid w:val="00B7674C"/>
    <w:rsid w:val="00B769FB"/>
    <w:rsid w:val="00B779F1"/>
    <w:rsid w:val="00B77C28"/>
    <w:rsid w:val="00B812FD"/>
    <w:rsid w:val="00B8189D"/>
    <w:rsid w:val="00B81C06"/>
    <w:rsid w:val="00B81D13"/>
    <w:rsid w:val="00B8384E"/>
    <w:rsid w:val="00B843AA"/>
    <w:rsid w:val="00B8490D"/>
    <w:rsid w:val="00B84A39"/>
    <w:rsid w:val="00B85A6A"/>
    <w:rsid w:val="00B85AF6"/>
    <w:rsid w:val="00B85E20"/>
    <w:rsid w:val="00B871B5"/>
    <w:rsid w:val="00B88DDD"/>
    <w:rsid w:val="00B91396"/>
    <w:rsid w:val="00B92C82"/>
    <w:rsid w:val="00B92FB2"/>
    <w:rsid w:val="00B937B6"/>
    <w:rsid w:val="00B944F2"/>
    <w:rsid w:val="00B97410"/>
    <w:rsid w:val="00BA2C3E"/>
    <w:rsid w:val="00BA4006"/>
    <w:rsid w:val="00BA451E"/>
    <w:rsid w:val="00BA551A"/>
    <w:rsid w:val="00BA60DA"/>
    <w:rsid w:val="00BA6868"/>
    <w:rsid w:val="00BA6C3E"/>
    <w:rsid w:val="00BA6FF5"/>
    <w:rsid w:val="00BB0AEE"/>
    <w:rsid w:val="00BB3E9B"/>
    <w:rsid w:val="00BB4258"/>
    <w:rsid w:val="00BB64F1"/>
    <w:rsid w:val="00BB6CD3"/>
    <w:rsid w:val="00BC186D"/>
    <w:rsid w:val="00BC2AC2"/>
    <w:rsid w:val="00BC2D08"/>
    <w:rsid w:val="00BC38DE"/>
    <w:rsid w:val="00BC4558"/>
    <w:rsid w:val="00BC4EB5"/>
    <w:rsid w:val="00BC5ABC"/>
    <w:rsid w:val="00BC6243"/>
    <w:rsid w:val="00BC6388"/>
    <w:rsid w:val="00BC7ACF"/>
    <w:rsid w:val="00BC7C8C"/>
    <w:rsid w:val="00BC7EE8"/>
    <w:rsid w:val="00BC7F42"/>
    <w:rsid w:val="00BD00E1"/>
    <w:rsid w:val="00BD082B"/>
    <w:rsid w:val="00BD28CB"/>
    <w:rsid w:val="00BD32DA"/>
    <w:rsid w:val="00BD3A31"/>
    <w:rsid w:val="00BD4674"/>
    <w:rsid w:val="00BD50D5"/>
    <w:rsid w:val="00BD532B"/>
    <w:rsid w:val="00BD61DC"/>
    <w:rsid w:val="00BD6660"/>
    <w:rsid w:val="00BD677D"/>
    <w:rsid w:val="00BE24E8"/>
    <w:rsid w:val="00BE2C5A"/>
    <w:rsid w:val="00BE35D6"/>
    <w:rsid w:val="00BE470D"/>
    <w:rsid w:val="00BE79DA"/>
    <w:rsid w:val="00BF2ACB"/>
    <w:rsid w:val="00BF2AF7"/>
    <w:rsid w:val="00BF2E37"/>
    <w:rsid w:val="00BF378D"/>
    <w:rsid w:val="00BF4A58"/>
    <w:rsid w:val="00BF4C6F"/>
    <w:rsid w:val="00BF5892"/>
    <w:rsid w:val="00BF6158"/>
    <w:rsid w:val="00BF62A6"/>
    <w:rsid w:val="00BF66AA"/>
    <w:rsid w:val="00BF753B"/>
    <w:rsid w:val="00BF765C"/>
    <w:rsid w:val="00C0007A"/>
    <w:rsid w:val="00C0020C"/>
    <w:rsid w:val="00C002C6"/>
    <w:rsid w:val="00C0246C"/>
    <w:rsid w:val="00C0553D"/>
    <w:rsid w:val="00C05841"/>
    <w:rsid w:val="00C05E99"/>
    <w:rsid w:val="00C1072A"/>
    <w:rsid w:val="00C107E1"/>
    <w:rsid w:val="00C110FA"/>
    <w:rsid w:val="00C12521"/>
    <w:rsid w:val="00C12755"/>
    <w:rsid w:val="00C12B42"/>
    <w:rsid w:val="00C14609"/>
    <w:rsid w:val="00C149B0"/>
    <w:rsid w:val="00C149E0"/>
    <w:rsid w:val="00C21FD5"/>
    <w:rsid w:val="00C22818"/>
    <w:rsid w:val="00C23C3F"/>
    <w:rsid w:val="00C24AE1"/>
    <w:rsid w:val="00C25690"/>
    <w:rsid w:val="00C262A7"/>
    <w:rsid w:val="00C27421"/>
    <w:rsid w:val="00C278FE"/>
    <w:rsid w:val="00C27BFE"/>
    <w:rsid w:val="00C307A9"/>
    <w:rsid w:val="00C30AEC"/>
    <w:rsid w:val="00C316D3"/>
    <w:rsid w:val="00C317BB"/>
    <w:rsid w:val="00C31DC5"/>
    <w:rsid w:val="00C337DA"/>
    <w:rsid w:val="00C34FBB"/>
    <w:rsid w:val="00C350E7"/>
    <w:rsid w:val="00C36A24"/>
    <w:rsid w:val="00C378FA"/>
    <w:rsid w:val="00C37C93"/>
    <w:rsid w:val="00C4133B"/>
    <w:rsid w:val="00C41F5A"/>
    <w:rsid w:val="00C426AE"/>
    <w:rsid w:val="00C43454"/>
    <w:rsid w:val="00C43614"/>
    <w:rsid w:val="00C43B6C"/>
    <w:rsid w:val="00C442E1"/>
    <w:rsid w:val="00C445BA"/>
    <w:rsid w:val="00C455AB"/>
    <w:rsid w:val="00C45D83"/>
    <w:rsid w:val="00C46723"/>
    <w:rsid w:val="00C46807"/>
    <w:rsid w:val="00C512C3"/>
    <w:rsid w:val="00C524F4"/>
    <w:rsid w:val="00C52732"/>
    <w:rsid w:val="00C52A17"/>
    <w:rsid w:val="00C55F68"/>
    <w:rsid w:val="00C56177"/>
    <w:rsid w:val="00C5623D"/>
    <w:rsid w:val="00C566A6"/>
    <w:rsid w:val="00C56A49"/>
    <w:rsid w:val="00C57772"/>
    <w:rsid w:val="00C57AC7"/>
    <w:rsid w:val="00C608F6"/>
    <w:rsid w:val="00C61CEF"/>
    <w:rsid w:val="00C62DAA"/>
    <w:rsid w:val="00C64C79"/>
    <w:rsid w:val="00C64DA4"/>
    <w:rsid w:val="00C64ECC"/>
    <w:rsid w:val="00C65BEE"/>
    <w:rsid w:val="00C6697C"/>
    <w:rsid w:val="00C66AD9"/>
    <w:rsid w:val="00C70B10"/>
    <w:rsid w:val="00C72230"/>
    <w:rsid w:val="00C724B6"/>
    <w:rsid w:val="00C72864"/>
    <w:rsid w:val="00C73EC0"/>
    <w:rsid w:val="00C74914"/>
    <w:rsid w:val="00C751EA"/>
    <w:rsid w:val="00C75BBB"/>
    <w:rsid w:val="00C75C0F"/>
    <w:rsid w:val="00C75E3F"/>
    <w:rsid w:val="00C763EF"/>
    <w:rsid w:val="00C77163"/>
    <w:rsid w:val="00C77413"/>
    <w:rsid w:val="00C800E0"/>
    <w:rsid w:val="00C8193F"/>
    <w:rsid w:val="00C82B68"/>
    <w:rsid w:val="00C83AD0"/>
    <w:rsid w:val="00C840C6"/>
    <w:rsid w:val="00C84E5F"/>
    <w:rsid w:val="00C860A7"/>
    <w:rsid w:val="00C8692B"/>
    <w:rsid w:val="00C874DD"/>
    <w:rsid w:val="00C90ACC"/>
    <w:rsid w:val="00C90E0A"/>
    <w:rsid w:val="00C91EC4"/>
    <w:rsid w:val="00C9294B"/>
    <w:rsid w:val="00C92D6F"/>
    <w:rsid w:val="00C946E8"/>
    <w:rsid w:val="00C94B2B"/>
    <w:rsid w:val="00C94E76"/>
    <w:rsid w:val="00C9745B"/>
    <w:rsid w:val="00CA0D3F"/>
    <w:rsid w:val="00CA0EB1"/>
    <w:rsid w:val="00CA1B10"/>
    <w:rsid w:val="00CA1F44"/>
    <w:rsid w:val="00CA2362"/>
    <w:rsid w:val="00CA2D7F"/>
    <w:rsid w:val="00CA4BFB"/>
    <w:rsid w:val="00CA65AF"/>
    <w:rsid w:val="00CA7D74"/>
    <w:rsid w:val="00CA7EB5"/>
    <w:rsid w:val="00CB153D"/>
    <w:rsid w:val="00CB1CB4"/>
    <w:rsid w:val="00CB2E71"/>
    <w:rsid w:val="00CB3DB1"/>
    <w:rsid w:val="00CB6626"/>
    <w:rsid w:val="00CC0402"/>
    <w:rsid w:val="00CC09A6"/>
    <w:rsid w:val="00CC24D5"/>
    <w:rsid w:val="00CC309B"/>
    <w:rsid w:val="00CC483B"/>
    <w:rsid w:val="00CC50B8"/>
    <w:rsid w:val="00CC5C44"/>
    <w:rsid w:val="00CC6D34"/>
    <w:rsid w:val="00CC6E96"/>
    <w:rsid w:val="00CC701B"/>
    <w:rsid w:val="00CD090E"/>
    <w:rsid w:val="00CD23AE"/>
    <w:rsid w:val="00CD327C"/>
    <w:rsid w:val="00CD4293"/>
    <w:rsid w:val="00CD48F2"/>
    <w:rsid w:val="00CD502E"/>
    <w:rsid w:val="00CD51A1"/>
    <w:rsid w:val="00CD6485"/>
    <w:rsid w:val="00CD70E2"/>
    <w:rsid w:val="00CE17E0"/>
    <w:rsid w:val="00CE20DA"/>
    <w:rsid w:val="00CE26C5"/>
    <w:rsid w:val="00CE3039"/>
    <w:rsid w:val="00CE3A41"/>
    <w:rsid w:val="00CE45EC"/>
    <w:rsid w:val="00CE52D5"/>
    <w:rsid w:val="00CE5DED"/>
    <w:rsid w:val="00CE6A77"/>
    <w:rsid w:val="00CE7A83"/>
    <w:rsid w:val="00CE7B62"/>
    <w:rsid w:val="00CF0C2B"/>
    <w:rsid w:val="00CF16C9"/>
    <w:rsid w:val="00CF316A"/>
    <w:rsid w:val="00CF3283"/>
    <w:rsid w:val="00CF425A"/>
    <w:rsid w:val="00CF43D1"/>
    <w:rsid w:val="00CF4CBD"/>
    <w:rsid w:val="00CF5494"/>
    <w:rsid w:val="00CF7189"/>
    <w:rsid w:val="00CF7C8F"/>
    <w:rsid w:val="00D00FCF"/>
    <w:rsid w:val="00D0119B"/>
    <w:rsid w:val="00D01483"/>
    <w:rsid w:val="00D04208"/>
    <w:rsid w:val="00D05076"/>
    <w:rsid w:val="00D051AD"/>
    <w:rsid w:val="00D05904"/>
    <w:rsid w:val="00D061D1"/>
    <w:rsid w:val="00D067B1"/>
    <w:rsid w:val="00D070F4"/>
    <w:rsid w:val="00D07392"/>
    <w:rsid w:val="00D10CE7"/>
    <w:rsid w:val="00D1154D"/>
    <w:rsid w:val="00D1521E"/>
    <w:rsid w:val="00D155CB"/>
    <w:rsid w:val="00D15C3A"/>
    <w:rsid w:val="00D16833"/>
    <w:rsid w:val="00D20681"/>
    <w:rsid w:val="00D20BB9"/>
    <w:rsid w:val="00D22502"/>
    <w:rsid w:val="00D22D4B"/>
    <w:rsid w:val="00D23349"/>
    <w:rsid w:val="00D23832"/>
    <w:rsid w:val="00D2397C"/>
    <w:rsid w:val="00D23B85"/>
    <w:rsid w:val="00D244F4"/>
    <w:rsid w:val="00D249A6"/>
    <w:rsid w:val="00D24ED8"/>
    <w:rsid w:val="00D25164"/>
    <w:rsid w:val="00D26213"/>
    <w:rsid w:val="00D2730A"/>
    <w:rsid w:val="00D27AB6"/>
    <w:rsid w:val="00D302C8"/>
    <w:rsid w:val="00D33134"/>
    <w:rsid w:val="00D33474"/>
    <w:rsid w:val="00D34D50"/>
    <w:rsid w:val="00D350CB"/>
    <w:rsid w:val="00D35375"/>
    <w:rsid w:val="00D35D58"/>
    <w:rsid w:val="00D365F3"/>
    <w:rsid w:val="00D36B6E"/>
    <w:rsid w:val="00D36D47"/>
    <w:rsid w:val="00D40126"/>
    <w:rsid w:val="00D408AD"/>
    <w:rsid w:val="00D429AA"/>
    <w:rsid w:val="00D42BB2"/>
    <w:rsid w:val="00D42CBF"/>
    <w:rsid w:val="00D437B0"/>
    <w:rsid w:val="00D44B76"/>
    <w:rsid w:val="00D44DEC"/>
    <w:rsid w:val="00D46035"/>
    <w:rsid w:val="00D47C83"/>
    <w:rsid w:val="00D504A3"/>
    <w:rsid w:val="00D50927"/>
    <w:rsid w:val="00D50C81"/>
    <w:rsid w:val="00D50CBD"/>
    <w:rsid w:val="00D51F47"/>
    <w:rsid w:val="00D52F12"/>
    <w:rsid w:val="00D536D9"/>
    <w:rsid w:val="00D537CB"/>
    <w:rsid w:val="00D54A9F"/>
    <w:rsid w:val="00D561E6"/>
    <w:rsid w:val="00D562B8"/>
    <w:rsid w:val="00D568EC"/>
    <w:rsid w:val="00D57BDB"/>
    <w:rsid w:val="00D60C33"/>
    <w:rsid w:val="00D60EF8"/>
    <w:rsid w:val="00D62E5B"/>
    <w:rsid w:val="00D634F7"/>
    <w:rsid w:val="00D636AD"/>
    <w:rsid w:val="00D63AA8"/>
    <w:rsid w:val="00D63FB9"/>
    <w:rsid w:val="00D64438"/>
    <w:rsid w:val="00D661D6"/>
    <w:rsid w:val="00D67186"/>
    <w:rsid w:val="00D71E96"/>
    <w:rsid w:val="00D7219E"/>
    <w:rsid w:val="00D74C18"/>
    <w:rsid w:val="00D74F11"/>
    <w:rsid w:val="00D7538B"/>
    <w:rsid w:val="00D755FF"/>
    <w:rsid w:val="00D760A3"/>
    <w:rsid w:val="00D77014"/>
    <w:rsid w:val="00D771E9"/>
    <w:rsid w:val="00D77B3C"/>
    <w:rsid w:val="00D77F1A"/>
    <w:rsid w:val="00D80B10"/>
    <w:rsid w:val="00D81239"/>
    <w:rsid w:val="00D81378"/>
    <w:rsid w:val="00D81733"/>
    <w:rsid w:val="00D8196A"/>
    <w:rsid w:val="00D81AB8"/>
    <w:rsid w:val="00D835C8"/>
    <w:rsid w:val="00D83E4E"/>
    <w:rsid w:val="00D84E47"/>
    <w:rsid w:val="00D84F7A"/>
    <w:rsid w:val="00D85228"/>
    <w:rsid w:val="00D863C6"/>
    <w:rsid w:val="00D87116"/>
    <w:rsid w:val="00D902DD"/>
    <w:rsid w:val="00D9157D"/>
    <w:rsid w:val="00D925EE"/>
    <w:rsid w:val="00D94370"/>
    <w:rsid w:val="00D9445D"/>
    <w:rsid w:val="00D94FFE"/>
    <w:rsid w:val="00D964DF"/>
    <w:rsid w:val="00D96599"/>
    <w:rsid w:val="00D96ABE"/>
    <w:rsid w:val="00D96C9F"/>
    <w:rsid w:val="00D96CF3"/>
    <w:rsid w:val="00D9717E"/>
    <w:rsid w:val="00D97F18"/>
    <w:rsid w:val="00DA0461"/>
    <w:rsid w:val="00DA2775"/>
    <w:rsid w:val="00DA2E87"/>
    <w:rsid w:val="00DA55AB"/>
    <w:rsid w:val="00DA6B13"/>
    <w:rsid w:val="00DB0B3A"/>
    <w:rsid w:val="00DB0C99"/>
    <w:rsid w:val="00DB16E7"/>
    <w:rsid w:val="00DB1978"/>
    <w:rsid w:val="00DB2345"/>
    <w:rsid w:val="00DB36B4"/>
    <w:rsid w:val="00DB37E7"/>
    <w:rsid w:val="00DB3E3C"/>
    <w:rsid w:val="00DB4326"/>
    <w:rsid w:val="00DB61F3"/>
    <w:rsid w:val="00DC1DE8"/>
    <w:rsid w:val="00DC3333"/>
    <w:rsid w:val="00DC38B7"/>
    <w:rsid w:val="00DC5383"/>
    <w:rsid w:val="00DC54AF"/>
    <w:rsid w:val="00DC6FA8"/>
    <w:rsid w:val="00DC7417"/>
    <w:rsid w:val="00DC7DAC"/>
    <w:rsid w:val="00DD13E5"/>
    <w:rsid w:val="00DD1740"/>
    <w:rsid w:val="00DD267D"/>
    <w:rsid w:val="00DD32DB"/>
    <w:rsid w:val="00DD35A4"/>
    <w:rsid w:val="00DD3638"/>
    <w:rsid w:val="00DD36C0"/>
    <w:rsid w:val="00DD5946"/>
    <w:rsid w:val="00DD6342"/>
    <w:rsid w:val="00DD63D4"/>
    <w:rsid w:val="00DD6565"/>
    <w:rsid w:val="00DD68AC"/>
    <w:rsid w:val="00DD6ADE"/>
    <w:rsid w:val="00DD7819"/>
    <w:rsid w:val="00DE1485"/>
    <w:rsid w:val="00DE2D48"/>
    <w:rsid w:val="00DE3393"/>
    <w:rsid w:val="00DE3E01"/>
    <w:rsid w:val="00DE6002"/>
    <w:rsid w:val="00DE65D0"/>
    <w:rsid w:val="00DE673B"/>
    <w:rsid w:val="00DF1018"/>
    <w:rsid w:val="00DF1CB6"/>
    <w:rsid w:val="00DF206F"/>
    <w:rsid w:val="00DF226A"/>
    <w:rsid w:val="00DF28FA"/>
    <w:rsid w:val="00DF2915"/>
    <w:rsid w:val="00DF2D4E"/>
    <w:rsid w:val="00DF3767"/>
    <w:rsid w:val="00DF4343"/>
    <w:rsid w:val="00DF4643"/>
    <w:rsid w:val="00DF6297"/>
    <w:rsid w:val="00DF634C"/>
    <w:rsid w:val="00DF7301"/>
    <w:rsid w:val="00DF76A3"/>
    <w:rsid w:val="00E00AC5"/>
    <w:rsid w:val="00E01B24"/>
    <w:rsid w:val="00E01E4D"/>
    <w:rsid w:val="00E02672"/>
    <w:rsid w:val="00E0314A"/>
    <w:rsid w:val="00E03192"/>
    <w:rsid w:val="00E033BB"/>
    <w:rsid w:val="00E03BE6"/>
    <w:rsid w:val="00E04083"/>
    <w:rsid w:val="00E045EE"/>
    <w:rsid w:val="00E067E7"/>
    <w:rsid w:val="00E071D0"/>
    <w:rsid w:val="00E07447"/>
    <w:rsid w:val="00E10235"/>
    <w:rsid w:val="00E10267"/>
    <w:rsid w:val="00E107B5"/>
    <w:rsid w:val="00E108EF"/>
    <w:rsid w:val="00E10B42"/>
    <w:rsid w:val="00E11D6F"/>
    <w:rsid w:val="00E11F6E"/>
    <w:rsid w:val="00E13727"/>
    <w:rsid w:val="00E138B7"/>
    <w:rsid w:val="00E138E2"/>
    <w:rsid w:val="00E13CD3"/>
    <w:rsid w:val="00E14DB5"/>
    <w:rsid w:val="00E15419"/>
    <w:rsid w:val="00E16427"/>
    <w:rsid w:val="00E1670F"/>
    <w:rsid w:val="00E1748F"/>
    <w:rsid w:val="00E174DF"/>
    <w:rsid w:val="00E2015A"/>
    <w:rsid w:val="00E20346"/>
    <w:rsid w:val="00E2053D"/>
    <w:rsid w:val="00E20DA0"/>
    <w:rsid w:val="00E21156"/>
    <w:rsid w:val="00E21A15"/>
    <w:rsid w:val="00E227FB"/>
    <w:rsid w:val="00E22A98"/>
    <w:rsid w:val="00E235E4"/>
    <w:rsid w:val="00E23A9C"/>
    <w:rsid w:val="00E26AF1"/>
    <w:rsid w:val="00E3016B"/>
    <w:rsid w:val="00E30742"/>
    <w:rsid w:val="00E309E0"/>
    <w:rsid w:val="00E30DCE"/>
    <w:rsid w:val="00E3194E"/>
    <w:rsid w:val="00E32BA6"/>
    <w:rsid w:val="00E33868"/>
    <w:rsid w:val="00E3396F"/>
    <w:rsid w:val="00E34314"/>
    <w:rsid w:val="00E34D1F"/>
    <w:rsid w:val="00E34E62"/>
    <w:rsid w:val="00E357C6"/>
    <w:rsid w:val="00E373B4"/>
    <w:rsid w:val="00E37A6E"/>
    <w:rsid w:val="00E40407"/>
    <w:rsid w:val="00E4089C"/>
    <w:rsid w:val="00E40906"/>
    <w:rsid w:val="00E40943"/>
    <w:rsid w:val="00E40951"/>
    <w:rsid w:val="00E411B1"/>
    <w:rsid w:val="00E4190B"/>
    <w:rsid w:val="00E43D1B"/>
    <w:rsid w:val="00E44637"/>
    <w:rsid w:val="00E44C7A"/>
    <w:rsid w:val="00E45272"/>
    <w:rsid w:val="00E45F17"/>
    <w:rsid w:val="00E46273"/>
    <w:rsid w:val="00E47129"/>
    <w:rsid w:val="00E4741E"/>
    <w:rsid w:val="00E4FA34"/>
    <w:rsid w:val="00E516D2"/>
    <w:rsid w:val="00E51971"/>
    <w:rsid w:val="00E51ED3"/>
    <w:rsid w:val="00E5250D"/>
    <w:rsid w:val="00E52E88"/>
    <w:rsid w:val="00E53CC2"/>
    <w:rsid w:val="00E53D16"/>
    <w:rsid w:val="00E546B5"/>
    <w:rsid w:val="00E555D2"/>
    <w:rsid w:val="00E55A08"/>
    <w:rsid w:val="00E56D3A"/>
    <w:rsid w:val="00E579BF"/>
    <w:rsid w:val="00E60C1E"/>
    <w:rsid w:val="00E60E28"/>
    <w:rsid w:val="00E60E54"/>
    <w:rsid w:val="00E614B2"/>
    <w:rsid w:val="00E62162"/>
    <w:rsid w:val="00E62257"/>
    <w:rsid w:val="00E6283C"/>
    <w:rsid w:val="00E62C10"/>
    <w:rsid w:val="00E63031"/>
    <w:rsid w:val="00E63A2E"/>
    <w:rsid w:val="00E640BA"/>
    <w:rsid w:val="00E658CF"/>
    <w:rsid w:val="00E6657A"/>
    <w:rsid w:val="00E667E0"/>
    <w:rsid w:val="00E66A17"/>
    <w:rsid w:val="00E703E1"/>
    <w:rsid w:val="00E70DF0"/>
    <w:rsid w:val="00E71A62"/>
    <w:rsid w:val="00E72369"/>
    <w:rsid w:val="00E72BBF"/>
    <w:rsid w:val="00E73596"/>
    <w:rsid w:val="00E7395D"/>
    <w:rsid w:val="00E73D48"/>
    <w:rsid w:val="00E73D50"/>
    <w:rsid w:val="00E75220"/>
    <w:rsid w:val="00E75B07"/>
    <w:rsid w:val="00E765E0"/>
    <w:rsid w:val="00E76EC0"/>
    <w:rsid w:val="00E80986"/>
    <w:rsid w:val="00E8117C"/>
    <w:rsid w:val="00E822D3"/>
    <w:rsid w:val="00E83674"/>
    <w:rsid w:val="00E85281"/>
    <w:rsid w:val="00E855D9"/>
    <w:rsid w:val="00E85ABC"/>
    <w:rsid w:val="00E86E67"/>
    <w:rsid w:val="00E90E92"/>
    <w:rsid w:val="00E91211"/>
    <w:rsid w:val="00E91678"/>
    <w:rsid w:val="00E91AE2"/>
    <w:rsid w:val="00E92214"/>
    <w:rsid w:val="00E92D5B"/>
    <w:rsid w:val="00E9360B"/>
    <w:rsid w:val="00E936F5"/>
    <w:rsid w:val="00E95817"/>
    <w:rsid w:val="00E95D48"/>
    <w:rsid w:val="00E96BBF"/>
    <w:rsid w:val="00E973F0"/>
    <w:rsid w:val="00E97D24"/>
    <w:rsid w:val="00EA1C33"/>
    <w:rsid w:val="00EA2EB1"/>
    <w:rsid w:val="00EA394A"/>
    <w:rsid w:val="00EA39E7"/>
    <w:rsid w:val="00EA57FE"/>
    <w:rsid w:val="00EA66A1"/>
    <w:rsid w:val="00EA6C38"/>
    <w:rsid w:val="00EB0619"/>
    <w:rsid w:val="00EB1BA6"/>
    <w:rsid w:val="00EB2605"/>
    <w:rsid w:val="00EB341D"/>
    <w:rsid w:val="00EB399A"/>
    <w:rsid w:val="00EB3F34"/>
    <w:rsid w:val="00EB643A"/>
    <w:rsid w:val="00EB755A"/>
    <w:rsid w:val="00EB7BF7"/>
    <w:rsid w:val="00EC0366"/>
    <w:rsid w:val="00EC0521"/>
    <w:rsid w:val="00EC0D11"/>
    <w:rsid w:val="00EC1219"/>
    <w:rsid w:val="00EC1479"/>
    <w:rsid w:val="00EC1A18"/>
    <w:rsid w:val="00EC1D6E"/>
    <w:rsid w:val="00EC1DC6"/>
    <w:rsid w:val="00EC2D4D"/>
    <w:rsid w:val="00EC3851"/>
    <w:rsid w:val="00EC3EA6"/>
    <w:rsid w:val="00ED142A"/>
    <w:rsid w:val="00ED2AF2"/>
    <w:rsid w:val="00ED2D53"/>
    <w:rsid w:val="00ED3BC3"/>
    <w:rsid w:val="00ED4010"/>
    <w:rsid w:val="00ED46E3"/>
    <w:rsid w:val="00ED5B7C"/>
    <w:rsid w:val="00ED6FEE"/>
    <w:rsid w:val="00ED7118"/>
    <w:rsid w:val="00ED7906"/>
    <w:rsid w:val="00ED7960"/>
    <w:rsid w:val="00EE055D"/>
    <w:rsid w:val="00EE057D"/>
    <w:rsid w:val="00EE1C42"/>
    <w:rsid w:val="00EE23CB"/>
    <w:rsid w:val="00EE5142"/>
    <w:rsid w:val="00EE5190"/>
    <w:rsid w:val="00EE5D65"/>
    <w:rsid w:val="00EE7845"/>
    <w:rsid w:val="00EF03C9"/>
    <w:rsid w:val="00EF1880"/>
    <w:rsid w:val="00EF1C43"/>
    <w:rsid w:val="00EF1DF6"/>
    <w:rsid w:val="00EF2A8F"/>
    <w:rsid w:val="00EF331C"/>
    <w:rsid w:val="00EF381D"/>
    <w:rsid w:val="00EF4964"/>
    <w:rsid w:val="00EF49A1"/>
    <w:rsid w:val="00EF4E0D"/>
    <w:rsid w:val="00EF7A64"/>
    <w:rsid w:val="00EF7AF2"/>
    <w:rsid w:val="00F00CF6"/>
    <w:rsid w:val="00F01661"/>
    <w:rsid w:val="00F01D73"/>
    <w:rsid w:val="00F027A1"/>
    <w:rsid w:val="00F0299D"/>
    <w:rsid w:val="00F02A79"/>
    <w:rsid w:val="00F03825"/>
    <w:rsid w:val="00F0614A"/>
    <w:rsid w:val="00F0698D"/>
    <w:rsid w:val="00F133CE"/>
    <w:rsid w:val="00F139FF"/>
    <w:rsid w:val="00F153BB"/>
    <w:rsid w:val="00F15D7A"/>
    <w:rsid w:val="00F16373"/>
    <w:rsid w:val="00F17BE6"/>
    <w:rsid w:val="00F20075"/>
    <w:rsid w:val="00F22795"/>
    <w:rsid w:val="00F235A1"/>
    <w:rsid w:val="00F26849"/>
    <w:rsid w:val="00F26D29"/>
    <w:rsid w:val="00F27F1D"/>
    <w:rsid w:val="00F304BB"/>
    <w:rsid w:val="00F30DB8"/>
    <w:rsid w:val="00F315C9"/>
    <w:rsid w:val="00F315F6"/>
    <w:rsid w:val="00F31A56"/>
    <w:rsid w:val="00F31BC1"/>
    <w:rsid w:val="00F32C58"/>
    <w:rsid w:val="00F33036"/>
    <w:rsid w:val="00F336C6"/>
    <w:rsid w:val="00F34184"/>
    <w:rsid w:val="00F34CB3"/>
    <w:rsid w:val="00F362E5"/>
    <w:rsid w:val="00F37435"/>
    <w:rsid w:val="00F37974"/>
    <w:rsid w:val="00F4059D"/>
    <w:rsid w:val="00F40E3A"/>
    <w:rsid w:val="00F413DD"/>
    <w:rsid w:val="00F415D3"/>
    <w:rsid w:val="00F41981"/>
    <w:rsid w:val="00F41CE7"/>
    <w:rsid w:val="00F4269A"/>
    <w:rsid w:val="00F44E22"/>
    <w:rsid w:val="00F45642"/>
    <w:rsid w:val="00F45A26"/>
    <w:rsid w:val="00F460B9"/>
    <w:rsid w:val="00F4679C"/>
    <w:rsid w:val="00F46D37"/>
    <w:rsid w:val="00F50D6B"/>
    <w:rsid w:val="00F51013"/>
    <w:rsid w:val="00F528C2"/>
    <w:rsid w:val="00F54D6D"/>
    <w:rsid w:val="00F54F42"/>
    <w:rsid w:val="00F54F77"/>
    <w:rsid w:val="00F55441"/>
    <w:rsid w:val="00F55BF6"/>
    <w:rsid w:val="00F55C78"/>
    <w:rsid w:val="00F57CF1"/>
    <w:rsid w:val="00F6093D"/>
    <w:rsid w:val="00F61337"/>
    <w:rsid w:val="00F6198D"/>
    <w:rsid w:val="00F637CF"/>
    <w:rsid w:val="00F63862"/>
    <w:rsid w:val="00F647E7"/>
    <w:rsid w:val="00F64A84"/>
    <w:rsid w:val="00F65CC1"/>
    <w:rsid w:val="00F67A16"/>
    <w:rsid w:val="00F703DC"/>
    <w:rsid w:val="00F71068"/>
    <w:rsid w:val="00F77872"/>
    <w:rsid w:val="00F8034F"/>
    <w:rsid w:val="00F824BF"/>
    <w:rsid w:val="00F8310A"/>
    <w:rsid w:val="00F833BF"/>
    <w:rsid w:val="00F83656"/>
    <w:rsid w:val="00F83A75"/>
    <w:rsid w:val="00F84395"/>
    <w:rsid w:val="00F8474F"/>
    <w:rsid w:val="00F84B91"/>
    <w:rsid w:val="00F85363"/>
    <w:rsid w:val="00F903C0"/>
    <w:rsid w:val="00F914D7"/>
    <w:rsid w:val="00F9220E"/>
    <w:rsid w:val="00F92B50"/>
    <w:rsid w:val="00F939C7"/>
    <w:rsid w:val="00F9422D"/>
    <w:rsid w:val="00F946BE"/>
    <w:rsid w:val="00F94D2D"/>
    <w:rsid w:val="00F965EC"/>
    <w:rsid w:val="00F97342"/>
    <w:rsid w:val="00F97E35"/>
    <w:rsid w:val="00F97FDF"/>
    <w:rsid w:val="00FA008A"/>
    <w:rsid w:val="00FA0C38"/>
    <w:rsid w:val="00FA1079"/>
    <w:rsid w:val="00FA1588"/>
    <w:rsid w:val="00FA15B5"/>
    <w:rsid w:val="00FA1B94"/>
    <w:rsid w:val="00FA2623"/>
    <w:rsid w:val="00FA2ED3"/>
    <w:rsid w:val="00FA4EDC"/>
    <w:rsid w:val="00FA6C32"/>
    <w:rsid w:val="00FB0CFB"/>
    <w:rsid w:val="00FB1F12"/>
    <w:rsid w:val="00FB23FE"/>
    <w:rsid w:val="00FB2979"/>
    <w:rsid w:val="00FB47DA"/>
    <w:rsid w:val="00FB5267"/>
    <w:rsid w:val="00FB53B5"/>
    <w:rsid w:val="00FB5AFD"/>
    <w:rsid w:val="00FC10BA"/>
    <w:rsid w:val="00FC453E"/>
    <w:rsid w:val="00FC49BC"/>
    <w:rsid w:val="00FC56B5"/>
    <w:rsid w:val="00FD0BBE"/>
    <w:rsid w:val="00FD0D7E"/>
    <w:rsid w:val="00FD12AF"/>
    <w:rsid w:val="00FD1580"/>
    <w:rsid w:val="00FD25D9"/>
    <w:rsid w:val="00FD291A"/>
    <w:rsid w:val="00FD2990"/>
    <w:rsid w:val="00FD4F61"/>
    <w:rsid w:val="00FD62C1"/>
    <w:rsid w:val="00FD6403"/>
    <w:rsid w:val="00FD64A7"/>
    <w:rsid w:val="00FD6E50"/>
    <w:rsid w:val="00FE0341"/>
    <w:rsid w:val="00FE0897"/>
    <w:rsid w:val="00FE3332"/>
    <w:rsid w:val="00FE3800"/>
    <w:rsid w:val="00FE3B76"/>
    <w:rsid w:val="00FE4126"/>
    <w:rsid w:val="00FE439D"/>
    <w:rsid w:val="00FE45BA"/>
    <w:rsid w:val="00FE4BF9"/>
    <w:rsid w:val="00FE53B2"/>
    <w:rsid w:val="00FE5B61"/>
    <w:rsid w:val="00FE5C41"/>
    <w:rsid w:val="00FF0381"/>
    <w:rsid w:val="00FF06F0"/>
    <w:rsid w:val="00FF1026"/>
    <w:rsid w:val="00FF104C"/>
    <w:rsid w:val="00FF12FD"/>
    <w:rsid w:val="00FF15ED"/>
    <w:rsid w:val="00FF3772"/>
    <w:rsid w:val="00FF44F3"/>
    <w:rsid w:val="00FF6355"/>
    <w:rsid w:val="00FF6727"/>
    <w:rsid w:val="00FF72C4"/>
    <w:rsid w:val="00FF7FA0"/>
    <w:rsid w:val="010A5CC6"/>
    <w:rsid w:val="011A8726"/>
    <w:rsid w:val="011FC3CC"/>
    <w:rsid w:val="0145B008"/>
    <w:rsid w:val="0151C799"/>
    <w:rsid w:val="0166F1A8"/>
    <w:rsid w:val="016A1E46"/>
    <w:rsid w:val="017138E0"/>
    <w:rsid w:val="01782D84"/>
    <w:rsid w:val="01824B2F"/>
    <w:rsid w:val="019866B5"/>
    <w:rsid w:val="01A8B22B"/>
    <w:rsid w:val="01B719AD"/>
    <w:rsid w:val="020655DB"/>
    <w:rsid w:val="021441F0"/>
    <w:rsid w:val="02344A14"/>
    <w:rsid w:val="023492B0"/>
    <w:rsid w:val="025B93F7"/>
    <w:rsid w:val="026CFD78"/>
    <w:rsid w:val="029CF3ED"/>
    <w:rsid w:val="02BFAAC7"/>
    <w:rsid w:val="02D4909C"/>
    <w:rsid w:val="02FEAA80"/>
    <w:rsid w:val="0300435A"/>
    <w:rsid w:val="0306456A"/>
    <w:rsid w:val="03065E64"/>
    <w:rsid w:val="031E5CE1"/>
    <w:rsid w:val="03292065"/>
    <w:rsid w:val="03293912"/>
    <w:rsid w:val="032B4986"/>
    <w:rsid w:val="037724B4"/>
    <w:rsid w:val="03792F24"/>
    <w:rsid w:val="03F6E762"/>
    <w:rsid w:val="042F0A56"/>
    <w:rsid w:val="04395A1C"/>
    <w:rsid w:val="0446717E"/>
    <w:rsid w:val="0450F5F0"/>
    <w:rsid w:val="045DC3F7"/>
    <w:rsid w:val="045E0021"/>
    <w:rsid w:val="0491417F"/>
    <w:rsid w:val="04A31ED8"/>
    <w:rsid w:val="04C4B19E"/>
    <w:rsid w:val="04C51E2D"/>
    <w:rsid w:val="04CD5081"/>
    <w:rsid w:val="04D7DD9C"/>
    <w:rsid w:val="04EE0F7C"/>
    <w:rsid w:val="05037744"/>
    <w:rsid w:val="05118F1B"/>
    <w:rsid w:val="052626FE"/>
    <w:rsid w:val="05356BA5"/>
    <w:rsid w:val="05397118"/>
    <w:rsid w:val="055F1DD5"/>
    <w:rsid w:val="05D710D1"/>
    <w:rsid w:val="05F45193"/>
    <w:rsid w:val="05FBBF80"/>
    <w:rsid w:val="063BA8F2"/>
    <w:rsid w:val="064882B6"/>
    <w:rsid w:val="064D4989"/>
    <w:rsid w:val="065EE5A0"/>
    <w:rsid w:val="066380A8"/>
    <w:rsid w:val="0673CE21"/>
    <w:rsid w:val="069C799B"/>
    <w:rsid w:val="06D79D56"/>
    <w:rsid w:val="06F091D1"/>
    <w:rsid w:val="07085897"/>
    <w:rsid w:val="070F06FB"/>
    <w:rsid w:val="070F68FC"/>
    <w:rsid w:val="0721C389"/>
    <w:rsid w:val="072E99A4"/>
    <w:rsid w:val="073BE64E"/>
    <w:rsid w:val="07434915"/>
    <w:rsid w:val="0749EFF1"/>
    <w:rsid w:val="076139B8"/>
    <w:rsid w:val="0785B0C8"/>
    <w:rsid w:val="079315B2"/>
    <w:rsid w:val="07972199"/>
    <w:rsid w:val="07B34B66"/>
    <w:rsid w:val="07E4409A"/>
    <w:rsid w:val="082400B0"/>
    <w:rsid w:val="082D0F4D"/>
    <w:rsid w:val="082FB696"/>
    <w:rsid w:val="0849A535"/>
    <w:rsid w:val="08A03464"/>
    <w:rsid w:val="08A38084"/>
    <w:rsid w:val="08AACDF5"/>
    <w:rsid w:val="08CDBEF8"/>
    <w:rsid w:val="08D555E3"/>
    <w:rsid w:val="08E3FCC5"/>
    <w:rsid w:val="08ED2D3F"/>
    <w:rsid w:val="092039EA"/>
    <w:rsid w:val="09261887"/>
    <w:rsid w:val="093223A8"/>
    <w:rsid w:val="0973DEEF"/>
    <w:rsid w:val="0991A4F3"/>
    <w:rsid w:val="09A58D1D"/>
    <w:rsid w:val="09AB90B2"/>
    <w:rsid w:val="09D79CDA"/>
    <w:rsid w:val="09EAAEC8"/>
    <w:rsid w:val="09EEC592"/>
    <w:rsid w:val="09F0D7E0"/>
    <w:rsid w:val="09F47089"/>
    <w:rsid w:val="0A07F770"/>
    <w:rsid w:val="0A0A9C81"/>
    <w:rsid w:val="0A1E81CF"/>
    <w:rsid w:val="0A367C7B"/>
    <w:rsid w:val="0A41F1C1"/>
    <w:rsid w:val="0A64F57A"/>
    <w:rsid w:val="0A6897FF"/>
    <w:rsid w:val="0A6D3A0A"/>
    <w:rsid w:val="0A6DA4B4"/>
    <w:rsid w:val="0A6F6D86"/>
    <w:rsid w:val="0A7AA4A3"/>
    <w:rsid w:val="0A7F30A9"/>
    <w:rsid w:val="0A824557"/>
    <w:rsid w:val="0A895979"/>
    <w:rsid w:val="0A94D00E"/>
    <w:rsid w:val="0A9C3EA6"/>
    <w:rsid w:val="0ABAE6CB"/>
    <w:rsid w:val="0AC95457"/>
    <w:rsid w:val="0ACBCF10"/>
    <w:rsid w:val="0AE65EE7"/>
    <w:rsid w:val="0AF5BDB6"/>
    <w:rsid w:val="0B0F3C2A"/>
    <w:rsid w:val="0B1107EB"/>
    <w:rsid w:val="0B11BE33"/>
    <w:rsid w:val="0B357CF8"/>
    <w:rsid w:val="0B52F9B8"/>
    <w:rsid w:val="0B58316B"/>
    <w:rsid w:val="0B79385A"/>
    <w:rsid w:val="0B884388"/>
    <w:rsid w:val="0B9D6914"/>
    <w:rsid w:val="0BA8207C"/>
    <w:rsid w:val="0C0A112F"/>
    <w:rsid w:val="0C3E6B1A"/>
    <w:rsid w:val="0C453E23"/>
    <w:rsid w:val="0C93CE4B"/>
    <w:rsid w:val="0C969361"/>
    <w:rsid w:val="0CBF2916"/>
    <w:rsid w:val="0CDE5FBD"/>
    <w:rsid w:val="0D17C132"/>
    <w:rsid w:val="0D1F3984"/>
    <w:rsid w:val="0D469AF3"/>
    <w:rsid w:val="0D4B307E"/>
    <w:rsid w:val="0D4E37DD"/>
    <w:rsid w:val="0D6ED9BE"/>
    <w:rsid w:val="0D836757"/>
    <w:rsid w:val="0D9D32AA"/>
    <w:rsid w:val="0DA09E0E"/>
    <w:rsid w:val="0DC5725C"/>
    <w:rsid w:val="0DD63C14"/>
    <w:rsid w:val="0DDCC3FD"/>
    <w:rsid w:val="0DE2EFE5"/>
    <w:rsid w:val="0DF05A51"/>
    <w:rsid w:val="0DF18737"/>
    <w:rsid w:val="0DF87DCD"/>
    <w:rsid w:val="0E0158F0"/>
    <w:rsid w:val="0E18B49E"/>
    <w:rsid w:val="0E1BD8C6"/>
    <w:rsid w:val="0E227508"/>
    <w:rsid w:val="0E3B94D2"/>
    <w:rsid w:val="0E730A46"/>
    <w:rsid w:val="0EA72C74"/>
    <w:rsid w:val="0F268659"/>
    <w:rsid w:val="0F2815EC"/>
    <w:rsid w:val="0F4F0018"/>
    <w:rsid w:val="0F507BEA"/>
    <w:rsid w:val="0F88382D"/>
    <w:rsid w:val="0F90A3C8"/>
    <w:rsid w:val="0FBB0E03"/>
    <w:rsid w:val="0FC739C1"/>
    <w:rsid w:val="0FD2A2FD"/>
    <w:rsid w:val="0FF76A6C"/>
    <w:rsid w:val="1008BB62"/>
    <w:rsid w:val="1009496D"/>
    <w:rsid w:val="1013BCA4"/>
    <w:rsid w:val="101A7A52"/>
    <w:rsid w:val="10298437"/>
    <w:rsid w:val="103351D6"/>
    <w:rsid w:val="104428F5"/>
    <w:rsid w:val="105A0E3B"/>
    <w:rsid w:val="1081AA5B"/>
    <w:rsid w:val="1082A204"/>
    <w:rsid w:val="109A3291"/>
    <w:rsid w:val="109B5A38"/>
    <w:rsid w:val="109FA2E5"/>
    <w:rsid w:val="10ACC896"/>
    <w:rsid w:val="10BB2ADF"/>
    <w:rsid w:val="110A2C75"/>
    <w:rsid w:val="110DE918"/>
    <w:rsid w:val="1120D6A0"/>
    <w:rsid w:val="113D52B5"/>
    <w:rsid w:val="11416EDA"/>
    <w:rsid w:val="116F176E"/>
    <w:rsid w:val="11A8FF4B"/>
    <w:rsid w:val="11AEA2C9"/>
    <w:rsid w:val="11B34BCC"/>
    <w:rsid w:val="11E9EDA8"/>
    <w:rsid w:val="1206EE71"/>
    <w:rsid w:val="1231EA2A"/>
    <w:rsid w:val="123E16DD"/>
    <w:rsid w:val="12414039"/>
    <w:rsid w:val="12980807"/>
    <w:rsid w:val="12A12325"/>
    <w:rsid w:val="12BA8B13"/>
    <w:rsid w:val="12D51503"/>
    <w:rsid w:val="12DC6E1A"/>
    <w:rsid w:val="12F56E14"/>
    <w:rsid w:val="1330B39D"/>
    <w:rsid w:val="13317453"/>
    <w:rsid w:val="136E5578"/>
    <w:rsid w:val="13724D7C"/>
    <w:rsid w:val="137CC6E1"/>
    <w:rsid w:val="13C1A952"/>
    <w:rsid w:val="13C20FA9"/>
    <w:rsid w:val="13C3BD9E"/>
    <w:rsid w:val="13D9B729"/>
    <w:rsid w:val="13E47649"/>
    <w:rsid w:val="13F34D21"/>
    <w:rsid w:val="140BF2BC"/>
    <w:rsid w:val="14137677"/>
    <w:rsid w:val="1432A488"/>
    <w:rsid w:val="14490A4B"/>
    <w:rsid w:val="14595604"/>
    <w:rsid w:val="1470CABA"/>
    <w:rsid w:val="14759D77"/>
    <w:rsid w:val="148A0C5B"/>
    <w:rsid w:val="14B8032E"/>
    <w:rsid w:val="14D67AFD"/>
    <w:rsid w:val="14FD4DD1"/>
    <w:rsid w:val="1501FDD4"/>
    <w:rsid w:val="15085D34"/>
    <w:rsid w:val="15092095"/>
    <w:rsid w:val="151186D4"/>
    <w:rsid w:val="1529EC84"/>
    <w:rsid w:val="1533A763"/>
    <w:rsid w:val="1536A92E"/>
    <w:rsid w:val="1537044F"/>
    <w:rsid w:val="1537D736"/>
    <w:rsid w:val="154FC6A8"/>
    <w:rsid w:val="15650485"/>
    <w:rsid w:val="1565C7C6"/>
    <w:rsid w:val="158D9E50"/>
    <w:rsid w:val="158F51E2"/>
    <w:rsid w:val="159CF55B"/>
    <w:rsid w:val="15A6E25E"/>
    <w:rsid w:val="15AC2861"/>
    <w:rsid w:val="15B02B1C"/>
    <w:rsid w:val="15BA335A"/>
    <w:rsid w:val="15CAEF5E"/>
    <w:rsid w:val="15D1D2ED"/>
    <w:rsid w:val="15D260A1"/>
    <w:rsid w:val="15E7FB2F"/>
    <w:rsid w:val="1605DA25"/>
    <w:rsid w:val="1620C2B9"/>
    <w:rsid w:val="1636EF20"/>
    <w:rsid w:val="1639811E"/>
    <w:rsid w:val="166B6D0F"/>
    <w:rsid w:val="16AFB921"/>
    <w:rsid w:val="16B1BCE8"/>
    <w:rsid w:val="16B90D48"/>
    <w:rsid w:val="16EBEC23"/>
    <w:rsid w:val="16EEB401"/>
    <w:rsid w:val="16EFA107"/>
    <w:rsid w:val="1736936B"/>
    <w:rsid w:val="173DAAC4"/>
    <w:rsid w:val="174AFEA2"/>
    <w:rsid w:val="175C0EFA"/>
    <w:rsid w:val="17680AFE"/>
    <w:rsid w:val="178C80E7"/>
    <w:rsid w:val="179E0B00"/>
    <w:rsid w:val="17C3F71D"/>
    <w:rsid w:val="180FD69A"/>
    <w:rsid w:val="1816A142"/>
    <w:rsid w:val="18190D42"/>
    <w:rsid w:val="18394125"/>
    <w:rsid w:val="18426112"/>
    <w:rsid w:val="1848E3A0"/>
    <w:rsid w:val="186B627F"/>
    <w:rsid w:val="18843903"/>
    <w:rsid w:val="18BADA56"/>
    <w:rsid w:val="18CCF664"/>
    <w:rsid w:val="18F12B08"/>
    <w:rsid w:val="1907C515"/>
    <w:rsid w:val="192812AD"/>
    <w:rsid w:val="19304A17"/>
    <w:rsid w:val="194CCF39"/>
    <w:rsid w:val="19522F93"/>
    <w:rsid w:val="19588A62"/>
    <w:rsid w:val="19977E02"/>
    <w:rsid w:val="19A47528"/>
    <w:rsid w:val="19B8C70E"/>
    <w:rsid w:val="19C72F45"/>
    <w:rsid w:val="19E11EB9"/>
    <w:rsid w:val="19F5BC62"/>
    <w:rsid w:val="19FB784E"/>
    <w:rsid w:val="1A00EBE6"/>
    <w:rsid w:val="1A03D79E"/>
    <w:rsid w:val="1A695A69"/>
    <w:rsid w:val="1A701032"/>
    <w:rsid w:val="1A877395"/>
    <w:rsid w:val="1A95CB9D"/>
    <w:rsid w:val="1AB7074B"/>
    <w:rsid w:val="1AB82F7E"/>
    <w:rsid w:val="1ABCC4F8"/>
    <w:rsid w:val="1AC19D62"/>
    <w:rsid w:val="1AD33F5F"/>
    <w:rsid w:val="1ADF15B0"/>
    <w:rsid w:val="1AE6065E"/>
    <w:rsid w:val="1B08B9A7"/>
    <w:rsid w:val="1B0AFC70"/>
    <w:rsid w:val="1B16C2B0"/>
    <w:rsid w:val="1B1CEE4F"/>
    <w:rsid w:val="1B20E2EA"/>
    <w:rsid w:val="1B2AAFD5"/>
    <w:rsid w:val="1B351BD0"/>
    <w:rsid w:val="1BBC636B"/>
    <w:rsid w:val="1BBD3CFA"/>
    <w:rsid w:val="1BCC8054"/>
    <w:rsid w:val="1C5C7995"/>
    <w:rsid w:val="1C6AC5BC"/>
    <w:rsid w:val="1C6F6476"/>
    <w:rsid w:val="1C78EE99"/>
    <w:rsid w:val="1C8BEC27"/>
    <w:rsid w:val="1C99A232"/>
    <w:rsid w:val="1CAA6612"/>
    <w:rsid w:val="1CEF630E"/>
    <w:rsid w:val="1D039762"/>
    <w:rsid w:val="1D0CA32C"/>
    <w:rsid w:val="1D249344"/>
    <w:rsid w:val="1D259FCD"/>
    <w:rsid w:val="1D39AE41"/>
    <w:rsid w:val="1D3C997A"/>
    <w:rsid w:val="1D3D9B82"/>
    <w:rsid w:val="1D501672"/>
    <w:rsid w:val="1D5A0401"/>
    <w:rsid w:val="1D6299AF"/>
    <w:rsid w:val="1D739AB4"/>
    <w:rsid w:val="1D8E4169"/>
    <w:rsid w:val="1DA852A9"/>
    <w:rsid w:val="1DAB8A60"/>
    <w:rsid w:val="1DAC5D82"/>
    <w:rsid w:val="1DC542BD"/>
    <w:rsid w:val="1DFEA008"/>
    <w:rsid w:val="1E15CA80"/>
    <w:rsid w:val="1E3676C8"/>
    <w:rsid w:val="1E43BF3D"/>
    <w:rsid w:val="1E68FAB2"/>
    <w:rsid w:val="1E746067"/>
    <w:rsid w:val="1ED531B4"/>
    <w:rsid w:val="1ED55022"/>
    <w:rsid w:val="1EE801D3"/>
    <w:rsid w:val="1EED0514"/>
    <w:rsid w:val="1F01E775"/>
    <w:rsid w:val="1F0427AE"/>
    <w:rsid w:val="1F13099A"/>
    <w:rsid w:val="1F280B3A"/>
    <w:rsid w:val="1F285128"/>
    <w:rsid w:val="1F60803F"/>
    <w:rsid w:val="1F6456AA"/>
    <w:rsid w:val="1F8EB802"/>
    <w:rsid w:val="1FAE8A7E"/>
    <w:rsid w:val="1FCD4756"/>
    <w:rsid w:val="1FD3CAB6"/>
    <w:rsid w:val="1FD7E39C"/>
    <w:rsid w:val="1FDCD203"/>
    <w:rsid w:val="1FE3EF5E"/>
    <w:rsid w:val="1FE7355A"/>
    <w:rsid w:val="1FE7BD97"/>
    <w:rsid w:val="1FF1C986"/>
    <w:rsid w:val="20125923"/>
    <w:rsid w:val="201CB1D3"/>
    <w:rsid w:val="202A6C9D"/>
    <w:rsid w:val="2041A9AE"/>
    <w:rsid w:val="207672D7"/>
    <w:rsid w:val="20A91406"/>
    <w:rsid w:val="20BC17E3"/>
    <w:rsid w:val="20BD333B"/>
    <w:rsid w:val="20BE1A55"/>
    <w:rsid w:val="20D2F2E3"/>
    <w:rsid w:val="20FF91B0"/>
    <w:rsid w:val="210C1ACC"/>
    <w:rsid w:val="2126F96D"/>
    <w:rsid w:val="2133A9BF"/>
    <w:rsid w:val="2161F4C6"/>
    <w:rsid w:val="2163A16E"/>
    <w:rsid w:val="21A3C7E8"/>
    <w:rsid w:val="21A880AA"/>
    <w:rsid w:val="21AA0194"/>
    <w:rsid w:val="21B89029"/>
    <w:rsid w:val="21DFFAF5"/>
    <w:rsid w:val="21F3A583"/>
    <w:rsid w:val="2209E618"/>
    <w:rsid w:val="2238DBDD"/>
    <w:rsid w:val="22454E51"/>
    <w:rsid w:val="224DF8A6"/>
    <w:rsid w:val="2251BBD7"/>
    <w:rsid w:val="225451AC"/>
    <w:rsid w:val="227F2903"/>
    <w:rsid w:val="2280660B"/>
    <w:rsid w:val="229C8B24"/>
    <w:rsid w:val="22BA1591"/>
    <w:rsid w:val="22BB9B02"/>
    <w:rsid w:val="22CDA102"/>
    <w:rsid w:val="22E3773E"/>
    <w:rsid w:val="22FF371B"/>
    <w:rsid w:val="231787F3"/>
    <w:rsid w:val="231DB55C"/>
    <w:rsid w:val="2335EC79"/>
    <w:rsid w:val="234B40CC"/>
    <w:rsid w:val="23538B20"/>
    <w:rsid w:val="235B61A8"/>
    <w:rsid w:val="235D6971"/>
    <w:rsid w:val="238F28F2"/>
    <w:rsid w:val="23960162"/>
    <w:rsid w:val="23B8A951"/>
    <w:rsid w:val="23CE9678"/>
    <w:rsid w:val="23DDA87F"/>
    <w:rsid w:val="23E19E41"/>
    <w:rsid w:val="23E32A46"/>
    <w:rsid w:val="2457A682"/>
    <w:rsid w:val="2497DCBA"/>
    <w:rsid w:val="24CA8242"/>
    <w:rsid w:val="24CC1AC4"/>
    <w:rsid w:val="24DA78C1"/>
    <w:rsid w:val="24EF0D4B"/>
    <w:rsid w:val="24F72EC7"/>
    <w:rsid w:val="24FFFDC8"/>
    <w:rsid w:val="2515EB9A"/>
    <w:rsid w:val="25247C4B"/>
    <w:rsid w:val="252C6177"/>
    <w:rsid w:val="252E6610"/>
    <w:rsid w:val="252ED680"/>
    <w:rsid w:val="253370BD"/>
    <w:rsid w:val="25374B51"/>
    <w:rsid w:val="253ED9E2"/>
    <w:rsid w:val="2550B008"/>
    <w:rsid w:val="256E72B0"/>
    <w:rsid w:val="2591A051"/>
    <w:rsid w:val="25A0F93D"/>
    <w:rsid w:val="25BAEFD4"/>
    <w:rsid w:val="25C1A404"/>
    <w:rsid w:val="25DB3BC4"/>
    <w:rsid w:val="25DD098A"/>
    <w:rsid w:val="2601C7FE"/>
    <w:rsid w:val="260E43AA"/>
    <w:rsid w:val="2642A5A2"/>
    <w:rsid w:val="265F5900"/>
    <w:rsid w:val="268369A4"/>
    <w:rsid w:val="2691359E"/>
    <w:rsid w:val="26D2D032"/>
    <w:rsid w:val="26D8B080"/>
    <w:rsid w:val="26DFE93C"/>
    <w:rsid w:val="26F5E2C1"/>
    <w:rsid w:val="26F979F7"/>
    <w:rsid w:val="26FBD0C2"/>
    <w:rsid w:val="2719EC7D"/>
    <w:rsid w:val="2746EE91"/>
    <w:rsid w:val="274D525E"/>
    <w:rsid w:val="275CEFC8"/>
    <w:rsid w:val="276B90C1"/>
    <w:rsid w:val="27713AED"/>
    <w:rsid w:val="277BC8D6"/>
    <w:rsid w:val="27970F06"/>
    <w:rsid w:val="27E066DC"/>
    <w:rsid w:val="2837BA80"/>
    <w:rsid w:val="2865BB9A"/>
    <w:rsid w:val="286C959E"/>
    <w:rsid w:val="28A7CE5E"/>
    <w:rsid w:val="28C5BD9C"/>
    <w:rsid w:val="28CA8676"/>
    <w:rsid w:val="28D91A20"/>
    <w:rsid w:val="29242ED7"/>
    <w:rsid w:val="295133C8"/>
    <w:rsid w:val="297F0836"/>
    <w:rsid w:val="299A541C"/>
    <w:rsid w:val="29A29E25"/>
    <w:rsid w:val="29BBE93B"/>
    <w:rsid w:val="29C077E6"/>
    <w:rsid w:val="29C69FA0"/>
    <w:rsid w:val="2A201169"/>
    <w:rsid w:val="2A23E6D1"/>
    <w:rsid w:val="2A27A9E1"/>
    <w:rsid w:val="2AA3D19C"/>
    <w:rsid w:val="2AA64C80"/>
    <w:rsid w:val="2AC0E849"/>
    <w:rsid w:val="2AD8DE90"/>
    <w:rsid w:val="2AED35A4"/>
    <w:rsid w:val="2AF3A0BF"/>
    <w:rsid w:val="2B21CFF2"/>
    <w:rsid w:val="2B34C4BC"/>
    <w:rsid w:val="2B3EA3B0"/>
    <w:rsid w:val="2B6B392B"/>
    <w:rsid w:val="2B6BC29D"/>
    <w:rsid w:val="2B795502"/>
    <w:rsid w:val="2B942850"/>
    <w:rsid w:val="2B9F0643"/>
    <w:rsid w:val="2BACD8DF"/>
    <w:rsid w:val="2BCBFC5D"/>
    <w:rsid w:val="2BCDECF1"/>
    <w:rsid w:val="2BD6A592"/>
    <w:rsid w:val="2BF1C459"/>
    <w:rsid w:val="2C088383"/>
    <w:rsid w:val="2C1ADC2D"/>
    <w:rsid w:val="2C3D22DA"/>
    <w:rsid w:val="2C3F2A68"/>
    <w:rsid w:val="2C4425E0"/>
    <w:rsid w:val="2C4AE67D"/>
    <w:rsid w:val="2C59B12E"/>
    <w:rsid w:val="2C6A0D72"/>
    <w:rsid w:val="2C7DCA1E"/>
    <w:rsid w:val="2C81E712"/>
    <w:rsid w:val="2C8D1A63"/>
    <w:rsid w:val="2CBAC350"/>
    <w:rsid w:val="2CCD8864"/>
    <w:rsid w:val="2CEEEBCB"/>
    <w:rsid w:val="2D06C9B7"/>
    <w:rsid w:val="2D0D2FDA"/>
    <w:rsid w:val="2D4B5A90"/>
    <w:rsid w:val="2D5B4CF8"/>
    <w:rsid w:val="2D8658B5"/>
    <w:rsid w:val="2D97B38A"/>
    <w:rsid w:val="2DB94E6F"/>
    <w:rsid w:val="2DC0FB68"/>
    <w:rsid w:val="2DDF9BA5"/>
    <w:rsid w:val="2DEB882D"/>
    <w:rsid w:val="2DF64819"/>
    <w:rsid w:val="2E03F193"/>
    <w:rsid w:val="2E1E3332"/>
    <w:rsid w:val="2E1E8C3A"/>
    <w:rsid w:val="2E3F175A"/>
    <w:rsid w:val="2E83E0E8"/>
    <w:rsid w:val="2EB2255B"/>
    <w:rsid w:val="2ECC67BB"/>
    <w:rsid w:val="2EF48D2F"/>
    <w:rsid w:val="2EFCBF24"/>
    <w:rsid w:val="2F00BEC0"/>
    <w:rsid w:val="2F16A9F9"/>
    <w:rsid w:val="2F227E25"/>
    <w:rsid w:val="2F28C56C"/>
    <w:rsid w:val="2F2D0AE6"/>
    <w:rsid w:val="2F4DE587"/>
    <w:rsid w:val="2F5C563A"/>
    <w:rsid w:val="2F8653FE"/>
    <w:rsid w:val="2F8E0DA7"/>
    <w:rsid w:val="2FA102F7"/>
    <w:rsid w:val="2FBDEC58"/>
    <w:rsid w:val="2FD3B96C"/>
    <w:rsid w:val="2FD7D082"/>
    <w:rsid w:val="2FE4847B"/>
    <w:rsid w:val="2FF851E4"/>
    <w:rsid w:val="30020A5B"/>
    <w:rsid w:val="30192898"/>
    <w:rsid w:val="301EA5E7"/>
    <w:rsid w:val="302CC159"/>
    <w:rsid w:val="30384674"/>
    <w:rsid w:val="304F604C"/>
    <w:rsid w:val="306098E9"/>
    <w:rsid w:val="306F79D6"/>
    <w:rsid w:val="3078B95A"/>
    <w:rsid w:val="30815F16"/>
    <w:rsid w:val="3082E26F"/>
    <w:rsid w:val="308B71ED"/>
    <w:rsid w:val="308D6A1D"/>
    <w:rsid w:val="30901C08"/>
    <w:rsid w:val="3097ABCD"/>
    <w:rsid w:val="30E35BB9"/>
    <w:rsid w:val="30F3A05E"/>
    <w:rsid w:val="310C273C"/>
    <w:rsid w:val="3147F23A"/>
    <w:rsid w:val="314866A7"/>
    <w:rsid w:val="3148A313"/>
    <w:rsid w:val="3164716C"/>
    <w:rsid w:val="3188D4DD"/>
    <w:rsid w:val="318908F1"/>
    <w:rsid w:val="319E4426"/>
    <w:rsid w:val="31CAE572"/>
    <w:rsid w:val="31F189EE"/>
    <w:rsid w:val="32037A01"/>
    <w:rsid w:val="320B0B11"/>
    <w:rsid w:val="320B349F"/>
    <w:rsid w:val="3238F941"/>
    <w:rsid w:val="32395498"/>
    <w:rsid w:val="323A55BD"/>
    <w:rsid w:val="3246CF2A"/>
    <w:rsid w:val="3262F1EF"/>
    <w:rsid w:val="3266334F"/>
    <w:rsid w:val="32774479"/>
    <w:rsid w:val="32965EDC"/>
    <w:rsid w:val="32BB4649"/>
    <w:rsid w:val="32C625CC"/>
    <w:rsid w:val="32C74063"/>
    <w:rsid w:val="32D5B6B7"/>
    <w:rsid w:val="32E168EA"/>
    <w:rsid w:val="32FA9CB3"/>
    <w:rsid w:val="3309FD42"/>
    <w:rsid w:val="3347E13E"/>
    <w:rsid w:val="3355D9E1"/>
    <w:rsid w:val="3371CF64"/>
    <w:rsid w:val="3378EF07"/>
    <w:rsid w:val="33817D31"/>
    <w:rsid w:val="338C01B7"/>
    <w:rsid w:val="339E08DF"/>
    <w:rsid w:val="33A1F4B9"/>
    <w:rsid w:val="33B773F2"/>
    <w:rsid w:val="33F2A08A"/>
    <w:rsid w:val="340435C4"/>
    <w:rsid w:val="341081A4"/>
    <w:rsid w:val="3421AE03"/>
    <w:rsid w:val="344418D8"/>
    <w:rsid w:val="3445B5C9"/>
    <w:rsid w:val="344BE861"/>
    <w:rsid w:val="345E9F90"/>
    <w:rsid w:val="345FEC44"/>
    <w:rsid w:val="3468913D"/>
    <w:rsid w:val="34CD8A15"/>
    <w:rsid w:val="34F3D5FE"/>
    <w:rsid w:val="34F5DDA4"/>
    <w:rsid w:val="34FD109A"/>
    <w:rsid w:val="34FD1250"/>
    <w:rsid w:val="350AE91B"/>
    <w:rsid w:val="3513E83E"/>
    <w:rsid w:val="35327CB7"/>
    <w:rsid w:val="35621F5B"/>
    <w:rsid w:val="3569A1D5"/>
    <w:rsid w:val="35709179"/>
    <w:rsid w:val="35772078"/>
    <w:rsid w:val="35B70873"/>
    <w:rsid w:val="35BF5B0A"/>
    <w:rsid w:val="35CAE665"/>
    <w:rsid w:val="35D6E1CC"/>
    <w:rsid w:val="35EF1D81"/>
    <w:rsid w:val="3605AAFD"/>
    <w:rsid w:val="3605BB5E"/>
    <w:rsid w:val="3605C294"/>
    <w:rsid w:val="361E57A0"/>
    <w:rsid w:val="3628811D"/>
    <w:rsid w:val="3632B9C5"/>
    <w:rsid w:val="367E6681"/>
    <w:rsid w:val="3683A5EC"/>
    <w:rsid w:val="368AB350"/>
    <w:rsid w:val="369B971F"/>
    <w:rsid w:val="36ACBD2C"/>
    <w:rsid w:val="36B2A03F"/>
    <w:rsid w:val="36C615EF"/>
    <w:rsid w:val="36D0B5CC"/>
    <w:rsid w:val="36DA46F1"/>
    <w:rsid w:val="36F39EA4"/>
    <w:rsid w:val="36F63CDC"/>
    <w:rsid w:val="370D36FB"/>
    <w:rsid w:val="374B110D"/>
    <w:rsid w:val="3750E8CA"/>
    <w:rsid w:val="3756B3BD"/>
    <w:rsid w:val="3766C8D5"/>
    <w:rsid w:val="37807902"/>
    <w:rsid w:val="3780DBF3"/>
    <w:rsid w:val="3784C438"/>
    <w:rsid w:val="37A0BE2A"/>
    <w:rsid w:val="37B33637"/>
    <w:rsid w:val="37ECE402"/>
    <w:rsid w:val="3802DCC7"/>
    <w:rsid w:val="38045299"/>
    <w:rsid w:val="381E5B76"/>
    <w:rsid w:val="38209C0C"/>
    <w:rsid w:val="384EC398"/>
    <w:rsid w:val="385BF155"/>
    <w:rsid w:val="386310E9"/>
    <w:rsid w:val="3886877F"/>
    <w:rsid w:val="3890735D"/>
    <w:rsid w:val="38C448EF"/>
    <w:rsid w:val="38E305EC"/>
    <w:rsid w:val="38E75E1A"/>
    <w:rsid w:val="38EA4AF7"/>
    <w:rsid w:val="38F2E1CE"/>
    <w:rsid w:val="392CE71E"/>
    <w:rsid w:val="393836C8"/>
    <w:rsid w:val="394D8DFE"/>
    <w:rsid w:val="395BCD55"/>
    <w:rsid w:val="39691F65"/>
    <w:rsid w:val="3988F5ED"/>
    <w:rsid w:val="39AB3322"/>
    <w:rsid w:val="39B1E83F"/>
    <w:rsid w:val="39BC64F3"/>
    <w:rsid w:val="39BF6101"/>
    <w:rsid w:val="39C2877A"/>
    <w:rsid w:val="3A1F5228"/>
    <w:rsid w:val="3A23D1D3"/>
    <w:rsid w:val="3A24B055"/>
    <w:rsid w:val="3A3780F3"/>
    <w:rsid w:val="3AB5C2C2"/>
    <w:rsid w:val="3AE711C3"/>
    <w:rsid w:val="3AFC762C"/>
    <w:rsid w:val="3B15000D"/>
    <w:rsid w:val="3B47A373"/>
    <w:rsid w:val="3B6D19E7"/>
    <w:rsid w:val="3B8BE6C9"/>
    <w:rsid w:val="3BAAC232"/>
    <w:rsid w:val="3BAB4B77"/>
    <w:rsid w:val="3BB144E4"/>
    <w:rsid w:val="3BD987A9"/>
    <w:rsid w:val="3C193413"/>
    <w:rsid w:val="3C2AE77D"/>
    <w:rsid w:val="3C497997"/>
    <w:rsid w:val="3C4BD3FC"/>
    <w:rsid w:val="3C602076"/>
    <w:rsid w:val="3C6A04DD"/>
    <w:rsid w:val="3C6BF1FA"/>
    <w:rsid w:val="3C6D65B6"/>
    <w:rsid w:val="3C7E02A2"/>
    <w:rsid w:val="3C893A08"/>
    <w:rsid w:val="3C89CDD6"/>
    <w:rsid w:val="3CAD534C"/>
    <w:rsid w:val="3CB41F64"/>
    <w:rsid w:val="3CDCC1A9"/>
    <w:rsid w:val="3CFDE9C3"/>
    <w:rsid w:val="3D1A4172"/>
    <w:rsid w:val="3D29B1F1"/>
    <w:rsid w:val="3D5D1B5E"/>
    <w:rsid w:val="3D78150C"/>
    <w:rsid w:val="3D88D26B"/>
    <w:rsid w:val="3D8E4DDD"/>
    <w:rsid w:val="3DA02209"/>
    <w:rsid w:val="3DA95A03"/>
    <w:rsid w:val="3DB70C79"/>
    <w:rsid w:val="3DBA3B3B"/>
    <w:rsid w:val="3DC4F6BE"/>
    <w:rsid w:val="3DC8DD1D"/>
    <w:rsid w:val="3DD92908"/>
    <w:rsid w:val="3DE92260"/>
    <w:rsid w:val="3DF95FD2"/>
    <w:rsid w:val="3E12F484"/>
    <w:rsid w:val="3E19F085"/>
    <w:rsid w:val="3E3E37A6"/>
    <w:rsid w:val="3E60097A"/>
    <w:rsid w:val="3E6CA920"/>
    <w:rsid w:val="3E84A533"/>
    <w:rsid w:val="3E8836EC"/>
    <w:rsid w:val="3EA145B1"/>
    <w:rsid w:val="3EC20867"/>
    <w:rsid w:val="3EE581BC"/>
    <w:rsid w:val="3EE9AD1E"/>
    <w:rsid w:val="3EEA6F37"/>
    <w:rsid w:val="3F03AE17"/>
    <w:rsid w:val="3F21414A"/>
    <w:rsid w:val="3F266FC6"/>
    <w:rsid w:val="3F2A61F1"/>
    <w:rsid w:val="3F2C75B1"/>
    <w:rsid w:val="3F37FB7A"/>
    <w:rsid w:val="3F5DFD92"/>
    <w:rsid w:val="3F71162C"/>
    <w:rsid w:val="3F8122F4"/>
    <w:rsid w:val="3F8CD724"/>
    <w:rsid w:val="3FA0AD78"/>
    <w:rsid w:val="3FA8857F"/>
    <w:rsid w:val="3FCE8E11"/>
    <w:rsid w:val="3FDEE18B"/>
    <w:rsid w:val="3FE04AAD"/>
    <w:rsid w:val="3FEBBB5F"/>
    <w:rsid w:val="3FF0DB11"/>
    <w:rsid w:val="4052EF82"/>
    <w:rsid w:val="40633516"/>
    <w:rsid w:val="4066B26C"/>
    <w:rsid w:val="407C8286"/>
    <w:rsid w:val="40951965"/>
    <w:rsid w:val="40BFD9FB"/>
    <w:rsid w:val="40ECEA31"/>
    <w:rsid w:val="410B8785"/>
    <w:rsid w:val="411A7691"/>
    <w:rsid w:val="413426F8"/>
    <w:rsid w:val="41445A77"/>
    <w:rsid w:val="4144C51B"/>
    <w:rsid w:val="417D3767"/>
    <w:rsid w:val="4182E45F"/>
    <w:rsid w:val="41A3CC64"/>
    <w:rsid w:val="41D2554E"/>
    <w:rsid w:val="41F0FCB8"/>
    <w:rsid w:val="41FA4F46"/>
    <w:rsid w:val="41FAD54F"/>
    <w:rsid w:val="421A0247"/>
    <w:rsid w:val="422603C2"/>
    <w:rsid w:val="4228B23E"/>
    <w:rsid w:val="423A2838"/>
    <w:rsid w:val="427763A4"/>
    <w:rsid w:val="428D1735"/>
    <w:rsid w:val="4298CD15"/>
    <w:rsid w:val="42A28401"/>
    <w:rsid w:val="42C39BCA"/>
    <w:rsid w:val="42D6F524"/>
    <w:rsid w:val="42DEBF99"/>
    <w:rsid w:val="431A688C"/>
    <w:rsid w:val="4322C6D7"/>
    <w:rsid w:val="4325E290"/>
    <w:rsid w:val="4346BB18"/>
    <w:rsid w:val="434F46DB"/>
    <w:rsid w:val="436EA779"/>
    <w:rsid w:val="43771B2B"/>
    <w:rsid w:val="438CEA9F"/>
    <w:rsid w:val="43A8D014"/>
    <w:rsid w:val="43ABA163"/>
    <w:rsid w:val="43ABBC58"/>
    <w:rsid w:val="43B2C1AC"/>
    <w:rsid w:val="43F37980"/>
    <w:rsid w:val="43FAE179"/>
    <w:rsid w:val="44459AE9"/>
    <w:rsid w:val="445428B4"/>
    <w:rsid w:val="44642E0C"/>
    <w:rsid w:val="4471F8F7"/>
    <w:rsid w:val="448CD4F4"/>
    <w:rsid w:val="4492ABC4"/>
    <w:rsid w:val="44A355B5"/>
    <w:rsid w:val="44AECED5"/>
    <w:rsid w:val="44BFD2C1"/>
    <w:rsid w:val="44F0B11A"/>
    <w:rsid w:val="44F3570D"/>
    <w:rsid w:val="45025B29"/>
    <w:rsid w:val="452E6DD2"/>
    <w:rsid w:val="4564FC6F"/>
    <w:rsid w:val="4570591D"/>
    <w:rsid w:val="457FE610"/>
    <w:rsid w:val="4585D761"/>
    <w:rsid w:val="458C97A8"/>
    <w:rsid w:val="4617C59B"/>
    <w:rsid w:val="461BBDCD"/>
    <w:rsid w:val="4621B1B6"/>
    <w:rsid w:val="463DEC59"/>
    <w:rsid w:val="4665C63B"/>
    <w:rsid w:val="46763F5D"/>
    <w:rsid w:val="468AA7C7"/>
    <w:rsid w:val="469C95DB"/>
    <w:rsid w:val="46A8DCDC"/>
    <w:rsid w:val="46B3C176"/>
    <w:rsid w:val="46B9AC6E"/>
    <w:rsid w:val="46B9EF05"/>
    <w:rsid w:val="46DCC98F"/>
    <w:rsid w:val="4710742B"/>
    <w:rsid w:val="4745F91E"/>
    <w:rsid w:val="474E5311"/>
    <w:rsid w:val="475360D6"/>
    <w:rsid w:val="476BAB69"/>
    <w:rsid w:val="4778FDA7"/>
    <w:rsid w:val="4788481E"/>
    <w:rsid w:val="4794ABA7"/>
    <w:rsid w:val="47EB0C55"/>
    <w:rsid w:val="47F61EFA"/>
    <w:rsid w:val="47F91391"/>
    <w:rsid w:val="48094A34"/>
    <w:rsid w:val="481048E2"/>
    <w:rsid w:val="481AD571"/>
    <w:rsid w:val="481E1FD8"/>
    <w:rsid w:val="484721AA"/>
    <w:rsid w:val="486C4CDE"/>
    <w:rsid w:val="488D93E2"/>
    <w:rsid w:val="48A1D768"/>
    <w:rsid w:val="48C69A2A"/>
    <w:rsid w:val="48D5B479"/>
    <w:rsid w:val="48DFC42B"/>
    <w:rsid w:val="48EB526A"/>
    <w:rsid w:val="48FB3358"/>
    <w:rsid w:val="4916ADF6"/>
    <w:rsid w:val="493535B5"/>
    <w:rsid w:val="494BC33A"/>
    <w:rsid w:val="494D3C3C"/>
    <w:rsid w:val="4958FF9A"/>
    <w:rsid w:val="4967937F"/>
    <w:rsid w:val="49682501"/>
    <w:rsid w:val="496F4D12"/>
    <w:rsid w:val="497675D2"/>
    <w:rsid w:val="4977A2FA"/>
    <w:rsid w:val="497EAFF0"/>
    <w:rsid w:val="498478A9"/>
    <w:rsid w:val="498B697C"/>
    <w:rsid w:val="49A84BE6"/>
    <w:rsid w:val="49A8AAEC"/>
    <w:rsid w:val="49C3DD57"/>
    <w:rsid w:val="49E5E63D"/>
    <w:rsid w:val="4A16F4F5"/>
    <w:rsid w:val="4A2BC8B3"/>
    <w:rsid w:val="4A30C2E4"/>
    <w:rsid w:val="4A3135D1"/>
    <w:rsid w:val="4A41B971"/>
    <w:rsid w:val="4A4869B0"/>
    <w:rsid w:val="4A7C34DB"/>
    <w:rsid w:val="4A94219A"/>
    <w:rsid w:val="4AA59D2F"/>
    <w:rsid w:val="4ADAC76B"/>
    <w:rsid w:val="4AE7C2BE"/>
    <w:rsid w:val="4AEA3889"/>
    <w:rsid w:val="4AF0FAD0"/>
    <w:rsid w:val="4AF6FE72"/>
    <w:rsid w:val="4AF85EB3"/>
    <w:rsid w:val="4B3EBEEC"/>
    <w:rsid w:val="4B65642F"/>
    <w:rsid w:val="4BA7000F"/>
    <w:rsid w:val="4BE04EE4"/>
    <w:rsid w:val="4BE11169"/>
    <w:rsid w:val="4BF35D08"/>
    <w:rsid w:val="4C28D2D8"/>
    <w:rsid w:val="4C949900"/>
    <w:rsid w:val="4CD52F9A"/>
    <w:rsid w:val="4CD911E2"/>
    <w:rsid w:val="4CE44304"/>
    <w:rsid w:val="4CE773EA"/>
    <w:rsid w:val="4CF66120"/>
    <w:rsid w:val="4D04EE59"/>
    <w:rsid w:val="4D179677"/>
    <w:rsid w:val="4D2A4203"/>
    <w:rsid w:val="4D3559BE"/>
    <w:rsid w:val="4D6AE0F3"/>
    <w:rsid w:val="4D778536"/>
    <w:rsid w:val="4D81AA49"/>
    <w:rsid w:val="4D8CD306"/>
    <w:rsid w:val="4D92AA8F"/>
    <w:rsid w:val="4DA24A58"/>
    <w:rsid w:val="4DA32B01"/>
    <w:rsid w:val="4DFFEFA6"/>
    <w:rsid w:val="4E0A8F13"/>
    <w:rsid w:val="4E0DB63E"/>
    <w:rsid w:val="4E11A73A"/>
    <w:rsid w:val="4E19646F"/>
    <w:rsid w:val="4E28D74A"/>
    <w:rsid w:val="4E2FE772"/>
    <w:rsid w:val="4E394112"/>
    <w:rsid w:val="4E3DA748"/>
    <w:rsid w:val="4E52FFEE"/>
    <w:rsid w:val="4E96589C"/>
    <w:rsid w:val="4EAD069C"/>
    <w:rsid w:val="4EC1CC15"/>
    <w:rsid w:val="4ED6AE92"/>
    <w:rsid w:val="4EDB9D67"/>
    <w:rsid w:val="4EDDBFA4"/>
    <w:rsid w:val="4EDF1228"/>
    <w:rsid w:val="4EED1F48"/>
    <w:rsid w:val="4EF735BE"/>
    <w:rsid w:val="4F315178"/>
    <w:rsid w:val="4F36F14E"/>
    <w:rsid w:val="4F505EDF"/>
    <w:rsid w:val="4F5C7CF1"/>
    <w:rsid w:val="4F605DC6"/>
    <w:rsid w:val="4F6F4BB0"/>
    <w:rsid w:val="4F92BED2"/>
    <w:rsid w:val="4F93AB9E"/>
    <w:rsid w:val="4FAB8DEF"/>
    <w:rsid w:val="4FB0B6CB"/>
    <w:rsid w:val="4FC1A060"/>
    <w:rsid w:val="4FE915CC"/>
    <w:rsid w:val="5001A12F"/>
    <w:rsid w:val="501E93D6"/>
    <w:rsid w:val="503678A0"/>
    <w:rsid w:val="504811AC"/>
    <w:rsid w:val="5054A2E0"/>
    <w:rsid w:val="50578B7F"/>
    <w:rsid w:val="5064E6CF"/>
    <w:rsid w:val="5066E456"/>
    <w:rsid w:val="50865CB8"/>
    <w:rsid w:val="50A8ABA4"/>
    <w:rsid w:val="50AECF7F"/>
    <w:rsid w:val="50B28349"/>
    <w:rsid w:val="50C9E19E"/>
    <w:rsid w:val="50D216A0"/>
    <w:rsid w:val="50E246E9"/>
    <w:rsid w:val="5107439F"/>
    <w:rsid w:val="510B2E75"/>
    <w:rsid w:val="51323199"/>
    <w:rsid w:val="514B09FE"/>
    <w:rsid w:val="514C6CFF"/>
    <w:rsid w:val="514DDFC5"/>
    <w:rsid w:val="51522C87"/>
    <w:rsid w:val="51E6F8BC"/>
    <w:rsid w:val="51EA1AFF"/>
    <w:rsid w:val="52227760"/>
    <w:rsid w:val="523D3ACB"/>
    <w:rsid w:val="52600117"/>
    <w:rsid w:val="5278CF2F"/>
    <w:rsid w:val="5283F526"/>
    <w:rsid w:val="5285AAFD"/>
    <w:rsid w:val="52B69BF4"/>
    <w:rsid w:val="52FAD19A"/>
    <w:rsid w:val="530560DB"/>
    <w:rsid w:val="5322B249"/>
    <w:rsid w:val="532E9F73"/>
    <w:rsid w:val="5335BF1C"/>
    <w:rsid w:val="536BE145"/>
    <w:rsid w:val="53907799"/>
    <w:rsid w:val="53B18321"/>
    <w:rsid w:val="53CA3706"/>
    <w:rsid w:val="53D711A0"/>
    <w:rsid w:val="53E2EBA9"/>
    <w:rsid w:val="53EDC5E5"/>
    <w:rsid w:val="53F57210"/>
    <w:rsid w:val="5414496F"/>
    <w:rsid w:val="544CA2EF"/>
    <w:rsid w:val="54549FCF"/>
    <w:rsid w:val="5454A6B2"/>
    <w:rsid w:val="54BDB3C4"/>
    <w:rsid w:val="54C4258E"/>
    <w:rsid w:val="54E411CA"/>
    <w:rsid w:val="54F754DB"/>
    <w:rsid w:val="550E4DE8"/>
    <w:rsid w:val="55180188"/>
    <w:rsid w:val="55330BC8"/>
    <w:rsid w:val="5538B446"/>
    <w:rsid w:val="5564A540"/>
    <w:rsid w:val="557EB7E1"/>
    <w:rsid w:val="5586F4D6"/>
    <w:rsid w:val="55A0D97A"/>
    <w:rsid w:val="55BA5653"/>
    <w:rsid w:val="55BE40F2"/>
    <w:rsid w:val="56207680"/>
    <w:rsid w:val="563C08B8"/>
    <w:rsid w:val="5652F927"/>
    <w:rsid w:val="567740E4"/>
    <w:rsid w:val="56797F14"/>
    <w:rsid w:val="568FF3FE"/>
    <w:rsid w:val="56ABDEB3"/>
    <w:rsid w:val="56B56B9D"/>
    <w:rsid w:val="56C7F3A5"/>
    <w:rsid w:val="56D1BE92"/>
    <w:rsid w:val="56E9D30E"/>
    <w:rsid w:val="57694E47"/>
    <w:rsid w:val="5780AFAD"/>
    <w:rsid w:val="57BE1B61"/>
    <w:rsid w:val="57C02B7C"/>
    <w:rsid w:val="57D98AC2"/>
    <w:rsid w:val="57E45699"/>
    <w:rsid w:val="57EF9552"/>
    <w:rsid w:val="57F37483"/>
    <w:rsid w:val="5806BA7E"/>
    <w:rsid w:val="580FFCEB"/>
    <w:rsid w:val="5817074A"/>
    <w:rsid w:val="5846B490"/>
    <w:rsid w:val="58662813"/>
    <w:rsid w:val="5868CB5A"/>
    <w:rsid w:val="5874CC52"/>
    <w:rsid w:val="587FAB39"/>
    <w:rsid w:val="5891E7D1"/>
    <w:rsid w:val="5898C56C"/>
    <w:rsid w:val="589C222F"/>
    <w:rsid w:val="58A9848B"/>
    <w:rsid w:val="58C14F57"/>
    <w:rsid w:val="58C6F188"/>
    <w:rsid w:val="58D10E59"/>
    <w:rsid w:val="58D3812B"/>
    <w:rsid w:val="58EBCDC7"/>
    <w:rsid w:val="58F638B4"/>
    <w:rsid w:val="58FDAB40"/>
    <w:rsid w:val="5908D734"/>
    <w:rsid w:val="5909521E"/>
    <w:rsid w:val="5943F60D"/>
    <w:rsid w:val="596BE891"/>
    <w:rsid w:val="596FF866"/>
    <w:rsid w:val="59DBC781"/>
    <w:rsid w:val="59EC2963"/>
    <w:rsid w:val="59FB0668"/>
    <w:rsid w:val="5A02A579"/>
    <w:rsid w:val="5A099272"/>
    <w:rsid w:val="5A207094"/>
    <w:rsid w:val="5A2477A5"/>
    <w:rsid w:val="5A2E3C5F"/>
    <w:rsid w:val="5A30EEF6"/>
    <w:rsid w:val="5A52062C"/>
    <w:rsid w:val="5A60041D"/>
    <w:rsid w:val="5A60E702"/>
    <w:rsid w:val="5A801BA0"/>
    <w:rsid w:val="5AAE47A6"/>
    <w:rsid w:val="5AB891D8"/>
    <w:rsid w:val="5ABBFBF7"/>
    <w:rsid w:val="5ACBEE2D"/>
    <w:rsid w:val="5ACD2DD9"/>
    <w:rsid w:val="5AD95B12"/>
    <w:rsid w:val="5ADCBB7F"/>
    <w:rsid w:val="5AEF027C"/>
    <w:rsid w:val="5AF31DF2"/>
    <w:rsid w:val="5B671096"/>
    <w:rsid w:val="5B67D85D"/>
    <w:rsid w:val="5B70F927"/>
    <w:rsid w:val="5B74CB9F"/>
    <w:rsid w:val="5BA129BE"/>
    <w:rsid w:val="5BBFC614"/>
    <w:rsid w:val="5BC1F70C"/>
    <w:rsid w:val="5BD0E075"/>
    <w:rsid w:val="5BE2C8DE"/>
    <w:rsid w:val="5BF7C8B1"/>
    <w:rsid w:val="5C2E28FD"/>
    <w:rsid w:val="5C36FBDD"/>
    <w:rsid w:val="5C3EEF82"/>
    <w:rsid w:val="5C4A4B6A"/>
    <w:rsid w:val="5C862418"/>
    <w:rsid w:val="5C8F279D"/>
    <w:rsid w:val="5CA852C9"/>
    <w:rsid w:val="5CBFA68C"/>
    <w:rsid w:val="5CDA1876"/>
    <w:rsid w:val="5CF45D94"/>
    <w:rsid w:val="5CFFFDEC"/>
    <w:rsid w:val="5D1102B6"/>
    <w:rsid w:val="5D1FC8C9"/>
    <w:rsid w:val="5D2ED12B"/>
    <w:rsid w:val="5D3E633F"/>
    <w:rsid w:val="5D466AAA"/>
    <w:rsid w:val="5D4CAD67"/>
    <w:rsid w:val="5D563024"/>
    <w:rsid w:val="5D7E473B"/>
    <w:rsid w:val="5D7F7914"/>
    <w:rsid w:val="5D92D2DE"/>
    <w:rsid w:val="5D94E8DE"/>
    <w:rsid w:val="5D9C061A"/>
    <w:rsid w:val="5DA3726A"/>
    <w:rsid w:val="5DA8C010"/>
    <w:rsid w:val="5DC21838"/>
    <w:rsid w:val="5DC49D2C"/>
    <w:rsid w:val="5DCAD769"/>
    <w:rsid w:val="5DE5B89F"/>
    <w:rsid w:val="5E057BD7"/>
    <w:rsid w:val="5E400894"/>
    <w:rsid w:val="5E4F7E66"/>
    <w:rsid w:val="5E62F240"/>
    <w:rsid w:val="5E7CCF2B"/>
    <w:rsid w:val="5E8CBAAA"/>
    <w:rsid w:val="5EB68FE1"/>
    <w:rsid w:val="5EC7032C"/>
    <w:rsid w:val="5ECBD885"/>
    <w:rsid w:val="5EFEBE4B"/>
    <w:rsid w:val="5F21F903"/>
    <w:rsid w:val="5F3E94F3"/>
    <w:rsid w:val="5F6020DD"/>
    <w:rsid w:val="5F636634"/>
    <w:rsid w:val="5F6CFD5E"/>
    <w:rsid w:val="5F78BA18"/>
    <w:rsid w:val="5F8582CC"/>
    <w:rsid w:val="5F88A485"/>
    <w:rsid w:val="5F99E80A"/>
    <w:rsid w:val="5FA1F52A"/>
    <w:rsid w:val="5FA43B32"/>
    <w:rsid w:val="5FB997D9"/>
    <w:rsid w:val="5FBBE710"/>
    <w:rsid w:val="5FD19F28"/>
    <w:rsid w:val="5FD4F9EE"/>
    <w:rsid w:val="5FE86FCC"/>
    <w:rsid w:val="601F6638"/>
    <w:rsid w:val="60369D50"/>
    <w:rsid w:val="6040FCD1"/>
    <w:rsid w:val="6070CD52"/>
    <w:rsid w:val="6076E643"/>
    <w:rsid w:val="60B88C9B"/>
    <w:rsid w:val="60C7D2D3"/>
    <w:rsid w:val="60CCAAE0"/>
    <w:rsid w:val="60D9C545"/>
    <w:rsid w:val="60DDCDD3"/>
    <w:rsid w:val="60E7B3E1"/>
    <w:rsid w:val="60FC0CD0"/>
    <w:rsid w:val="612AB0BE"/>
    <w:rsid w:val="613B855E"/>
    <w:rsid w:val="6169E758"/>
    <w:rsid w:val="617D6FB2"/>
    <w:rsid w:val="61815CF2"/>
    <w:rsid w:val="61875094"/>
    <w:rsid w:val="618A41AA"/>
    <w:rsid w:val="618F6918"/>
    <w:rsid w:val="619EA9CC"/>
    <w:rsid w:val="61A5A220"/>
    <w:rsid w:val="61B985C2"/>
    <w:rsid w:val="61C4853A"/>
    <w:rsid w:val="61CE7759"/>
    <w:rsid w:val="62004D45"/>
    <w:rsid w:val="62013358"/>
    <w:rsid w:val="620E8156"/>
    <w:rsid w:val="6218118D"/>
    <w:rsid w:val="621C2386"/>
    <w:rsid w:val="625406E6"/>
    <w:rsid w:val="626C2895"/>
    <w:rsid w:val="62B25B29"/>
    <w:rsid w:val="62D78C8C"/>
    <w:rsid w:val="6306C584"/>
    <w:rsid w:val="63144A4C"/>
    <w:rsid w:val="6314DE21"/>
    <w:rsid w:val="631ACB1F"/>
    <w:rsid w:val="631C1921"/>
    <w:rsid w:val="632C5F9B"/>
    <w:rsid w:val="63345888"/>
    <w:rsid w:val="6346FEFE"/>
    <w:rsid w:val="639B5E79"/>
    <w:rsid w:val="63CB2C8B"/>
    <w:rsid w:val="63F72FD2"/>
    <w:rsid w:val="64360B86"/>
    <w:rsid w:val="6439CDF7"/>
    <w:rsid w:val="644ED6BC"/>
    <w:rsid w:val="645509E4"/>
    <w:rsid w:val="646759FC"/>
    <w:rsid w:val="6467F760"/>
    <w:rsid w:val="648FFBBF"/>
    <w:rsid w:val="64983A70"/>
    <w:rsid w:val="64B27A5A"/>
    <w:rsid w:val="64EDEA86"/>
    <w:rsid w:val="65056BCE"/>
    <w:rsid w:val="650D792B"/>
    <w:rsid w:val="6543EE4D"/>
    <w:rsid w:val="65455B96"/>
    <w:rsid w:val="6545FCAE"/>
    <w:rsid w:val="656D9A13"/>
    <w:rsid w:val="657FA4A1"/>
    <w:rsid w:val="65A2700D"/>
    <w:rsid w:val="65B5F5A9"/>
    <w:rsid w:val="65C249EB"/>
    <w:rsid w:val="65C9A99A"/>
    <w:rsid w:val="6604ACE6"/>
    <w:rsid w:val="6658E4F9"/>
    <w:rsid w:val="66602AE2"/>
    <w:rsid w:val="666B4C4A"/>
    <w:rsid w:val="666ED3A0"/>
    <w:rsid w:val="667FCA84"/>
    <w:rsid w:val="668EEE94"/>
    <w:rsid w:val="668F377E"/>
    <w:rsid w:val="66C34546"/>
    <w:rsid w:val="66CDB200"/>
    <w:rsid w:val="66D9DCD9"/>
    <w:rsid w:val="66F984CE"/>
    <w:rsid w:val="6708394F"/>
    <w:rsid w:val="67527E7B"/>
    <w:rsid w:val="6772D3BF"/>
    <w:rsid w:val="678E0E81"/>
    <w:rsid w:val="67AE82E9"/>
    <w:rsid w:val="67BB0146"/>
    <w:rsid w:val="67CADBB6"/>
    <w:rsid w:val="67CF0E0B"/>
    <w:rsid w:val="67D340CF"/>
    <w:rsid w:val="67EA9239"/>
    <w:rsid w:val="68094F23"/>
    <w:rsid w:val="681F2082"/>
    <w:rsid w:val="685003B6"/>
    <w:rsid w:val="68529D6C"/>
    <w:rsid w:val="6856AC2E"/>
    <w:rsid w:val="68689CC8"/>
    <w:rsid w:val="686E2C07"/>
    <w:rsid w:val="68846C32"/>
    <w:rsid w:val="68B0BA62"/>
    <w:rsid w:val="68DDEEE4"/>
    <w:rsid w:val="68E7395B"/>
    <w:rsid w:val="690D4163"/>
    <w:rsid w:val="694B7A02"/>
    <w:rsid w:val="69512CCA"/>
    <w:rsid w:val="6969DC1E"/>
    <w:rsid w:val="697AC73C"/>
    <w:rsid w:val="698735BE"/>
    <w:rsid w:val="6987CBC9"/>
    <w:rsid w:val="698CDCFB"/>
    <w:rsid w:val="69991243"/>
    <w:rsid w:val="699C8B3C"/>
    <w:rsid w:val="69A66E5F"/>
    <w:rsid w:val="69CC57F5"/>
    <w:rsid w:val="69D1DCF7"/>
    <w:rsid w:val="69E4F7BC"/>
    <w:rsid w:val="69E82D9E"/>
    <w:rsid w:val="69F44DC5"/>
    <w:rsid w:val="69F50910"/>
    <w:rsid w:val="6A0B81C1"/>
    <w:rsid w:val="6A19F68D"/>
    <w:rsid w:val="6A1A678E"/>
    <w:rsid w:val="6A2EE0DF"/>
    <w:rsid w:val="6A3E4517"/>
    <w:rsid w:val="6A439734"/>
    <w:rsid w:val="6A6EFC2A"/>
    <w:rsid w:val="6A80CBE6"/>
    <w:rsid w:val="6A85134E"/>
    <w:rsid w:val="6AB98AF6"/>
    <w:rsid w:val="6AC270A5"/>
    <w:rsid w:val="6ACA8F44"/>
    <w:rsid w:val="6ADBF8AD"/>
    <w:rsid w:val="6ADE049B"/>
    <w:rsid w:val="6AE1596E"/>
    <w:rsid w:val="6AF3E4D5"/>
    <w:rsid w:val="6B1567EB"/>
    <w:rsid w:val="6B387B68"/>
    <w:rsid w:val="6B511745"/>
    <w:rsid w:val="6B5BF245"/>
    <w:rsid w:val="6B7C1D96"/>
    <w:rsid w:val="6B9144DD"/>
    <w:rsid w:val="6BA6EDC3"/>
    <w:rsid w:val="6BB40566"/>
    <w:rsid w:val="6BEDDB14"/>
    <w:rsid w:val="6BF186A5"/>
    <w:rsid w:val="6C39A80E"/>
    <w:rsid w:val="6C5D8490"/>
    <w:rsid w:val="6C75614E"/>
    <w:rsid w:val="6C766C48"/>
    <w:rsid w:val="6C7F4B81"/>
    <w:rsid w:val="6CA6BD2A"/>
    <w:rsid w:val="6CACA0B9"/>
    <w:rsid w:val="6CBA4715"/>
    <w:rsid w:val="6CC229A9"/>
    <w:rsid w:val="6CDAF34D"/>
    <w:rsid w:val="6CFE75E2"/>
    <w:rsid w:val="6D07D6AE"/>
    <w:rsid w:val="6D19C2A2"/>
    <w:rsid w:val="6D25CE4B"/>
    <w:rsid w:val="6D2BBCD2"/>
    <w:rsid w:val="6D4EE569"/>
    <w:rsid w:val="6D620CBE"/>
    <w:rsid w:val="6D899AEA"/>
    <w:rsid w:val="6DABC936"/>
    <w:rsid w:val="6DC7D03F"/>
    <w:rsid w:val="6DD75888"/>
    <w:rsid w:val="6DD76255"/>
    <w:rsid w:val="6E03C326"/>
    <w:rsid w:val="6E264A1C"/>
    <w:rsid w:val="6E2BD97E"/>
    <w:rsid w:val="6E318ED5"/>
    <w:rsid w:val="6E4CF6CA"/>
    <w:rsid w:val="6E54402C"/>
    <w:rsid w:val="6E6A51A6"/>
    <w:rsid w:val="6E753B4D"/>
    <w:rsid w:val="6E7907A5"/>
    <w:rsid w:val="6E79F024"/>
    <w:rsid w:val="6E837B71"/>
    <w:rsid w:val="6E93347E"/>
    <w:rsid w:val="6E99FBB5"/>
    <w:rsid w:val="6E9F1484"/>
    <w:rsid w:val="6EAB924E"/>
    <w:rsid w:val="6EC9CFF3"/>
    <w:rsid w:val="6ED0F964"/>
    <w:rsid w:val="6EF7773B"/>
    <w:rsid w:val="6EF7D300"/>
    <w:rsid w:val="6F3E52D0"/>
    <w:rsid w:val="6F6B3DCB"/>
    <w:rsid w:val="6F71544B"/>
    <w:rsid w:val="6F80693C"/>
    <w:rsid w:val="6F883EF6"/>
    <w:rsid w:val="6FB91081"/>
    <w:rsid w:val="6FCEFCA2"/>
    <w:rsid w:val="6FECFB2E"/>
    <w:rsid w:val="7013E281"/>
    <w:rsid w:val="701911F2"/>
    <w:rsid w:val="701E9AB5"/>
    <w:rsid w:val="704E75C5"/>
    <w:rsid w:val="7052C958"/>
    <w:rsid w:val="7056B49C"/>
    <w:rsid w:val="70655A28"/>
    <w:rsid w:val="7069007D"/>
    <w:rsid w:val="7073267F"/>
    <w:rsid w:val="70739740"/>
    <w:rsid w:val="70773610"/>
    <w:rsid w:val="70789EAE"/>
    <w:rsid w:val="708E3D48"/>
    <w:rsid w:val="70A246C4"/>
    <w:rsid w:val="70D29DBE"/>
    <w:rsid w:val="70E3F82A"/>
    <w:rsid w:val="70ED6FA3"/>
    <w:rsid w:val="70FDEA39"/>
    <w:rsid w:val="7133187A"/>
    <w:rsid w:val="71371D68"/>
    <w:rsid w:val="713BAA30"/>
    <w:rsid w:val="714166B4"/>
    <w:rsid w:val="7141C439"/>
    <w:rsid w:val="71632FE7"/>
    <w:rsid w:val="7176CEB3"/>
    <w:rsid w:val="7198834D"/>
    <w:rsid w:val="71A422E2"/>
    <w:rsid w:val="71C68DB0"/>
    <w:rsid w:val="71EF6FA9"/>
    <w:rsid w:val="71F26A9D"/>
    <w:rsid w:val="71F83351"/>
    <w:rsid w:val="720623A5"/>
    <w:rsid w:val="72160218"/>
    <w:rsid w:val="722FC84B"/>
    <w:rsid w:val="723A4890"/>
    <w:rsid w:val="725B89DD"/>
    <w:rsid w:val="726021E0"/>
    <w:rsid w:val="72818E53"/>
    <w:rsid w:val="7292A158"/>
    <w:rsid w:val="72E35602"/>
    <w:rsid w:val="72EE1277"/>
    <w:rsid w:val="73038A86"/>
    <w:rsid w:val="730900E9"/>
    <w:rsid w:val="7310525C"/>
    <w:rsid w:val="731E3F77"/>
    <w:rsid w:val="732B871B"/>
    <w:rsid w:val="73304C5B"/>
    <w:rsid w:val="7338DD1B"/>
    <w:rsid w:val="7348A02F"/>
    <w:rsid w:val="736D558D"/>
    <w:rsid w:val="7377C4EF"/>
    <w:rsid w:val="7391E0BC"/>
    <w:rsid w:val="73E4826E"/>
    <w:rsid w:val="73F7B6B3"/>
    <w:rsid w:val="74068FCA"/>
    <w:rsid w:val="7416B2A5"/>
    <w:rsid w:val="743AB906"/>
    <w:rsid w:val="7447942E"/>
    <w:rsid w:val="7460F29D"/>
    <w:rsid w:val="7480D235"/>
    <w:rsid w:val="74C3C648"/>
    <w:rsid w:val="74D2AA7F"/>
    <w:rsid w:val="74D62B30"/>
    <w:rsid w:val="7508143C"/>
    <w:rsid w:val="755563C1"/>
    <w:rsid w:val="7567E521"/>
    <w:rsid w:val="75773430"/>
    <w:rsid w:val="757855CB"/>
    <w:rsid w:val="75A39EC1"/>
    <w:rsid w:val="75B842BA"/>
    <w:rsid w:val="75E191A8"/>
    <w:rsid w:val="75E5B2F2"/>
    <w:rsid w:val="75EFE275"/>
    <w:rsid w:val="75F02C60"/>
    <w:rsid w:val="76184E50"/>
    <w:rsid w:val="761D6013"/>
    <w:rsid w:val="762EC7FA"/>
    <w:rsid w:val="7638152A"/>
    <w:rsid w:val="76396495"/>
    <w:rsid w:val="764D523A"/>
    <w:rsid w:val="766252D0"/>
    <w:rsid w:val="76736E8B"/>
    <w:rsid w:val="7683C7C6"/>
    <w:rsid w:val="768688BD"/>
    <w:rsid w:val="768BA2EA"/>
    <w:rsid w:val="769AF81D"/>
    <w:rsid w:val="76B18FC2"/>
    <w:rsid w:val="76C21D88"/>
    <w:rsid w:val="76E1C90A"/>
    <w:rsid w:val="76E6DAAA"/>
    <w:rsid w:val="7702E06E"/>
    <w:rsid w:val="771073F2"/>
    <w:rsid w:val="77187FC4"/>
    <w:rsid w:val="77531204"/>
    <w:rsid w:val="7757AA21"/>
    <w:rsid w:val="7766F31D"/>
    <w:rsid w:val="776E2E8E"/>
    <w:rsid w:val="778BA71B"/>
    <w:rsid w:val="778F9A7F"/>
    <w:rsid w:val="779B0F55"/>
    <w:rsid w:val="779CEA83"/>
    <w:rsid w:val="77B31BF6"/>
    <w:rsid w:val="77B7B896"/>
    <w:rsid w:val="77C0558C"/>
    <w:rsid w:val="77CBA0A7"/>
    <w:rsid w:val="77CC184E"/>
    <w:rsid w:val="77FB9FBF"/>
    <w:rsid w:val="7802AC40"/>
    <w:rsid w:val="7828C594"/>
    <w:rsid w:val="78429687"/>
    <w:rsid w:val="784E711B"/>
    <w:rsid w:val="78626264"/>
    <w:rsid w:val="786E98F3"/>
    <w:rsid w:val="78749B60"/>
    <w:rsid w:val="787CE9F2"/>
    <w:rsid w:val="7887D7C5"/>
    <w:rsid w:val="78B6B0A6"/>
    <w:rsid w:val="78CA1C2A"/>
    <w:rsid w:val="78CF7A4D"/>
    <w:rsid w:val="78D03E19"/>
    <w:rsid w:val="78ED3943"/>
    <w:rsid w:val="78FE1D18"/>
    <w:rsid w:val="7906DC05"/>
    <w:rsid w:val="790B2ABA"/>
    <w:rsid w:val="790F04FA"/>
    <w:rsid w:val="79208CA0"/>
    <w:rsid w:val="7938AB4B"/>
    <w:rsid w:val="793CF33C"/>
    <w:rsid w:val="7961D450"/>
    <w:rsid w:val="7966CDE6"/>
    <w:rsid w:val="797F5C59"/>
    <w:rsid w:val="798E398C"/>
    <w:rsid w:val="798FEE32"/>
    <w:rsid w:val="79985EBE"/>
    <w:rsid w:val="79A1BE1D"/>
    <w:rsid w:val="79BF58D6"/>
    <w:rsid w:val="79DA25FF"/>
    <w:rsid w:val="79DD8F4A"/>
    <w:rsid w:val="79E0C58E"/>
    <w:rsid w:val="7A06B58A"/>
    <w:rsid w:val="7A15B58B"/>
    <w:rsid w:val="7A42435C"/>
    <w:rsid w:val="7AA1C873"/>
    <w:rsid w:val="7AB004F9"/>
    <w:rsid w:val="7ADA8FFA"/>
    <w:rsid w:val="7ADAF40B"/>
    <w:rsid w:val="7AEB65A0"/>
    <w:rsid w:val="7AF76987"/>
    <w:rsid w:val="7B00B7BB"/>
    <w:rsid w:val="7B093D6C"/>
    <w:rsid w:val="7B13D45C"/>
    <w:rsid w:val="7B22BE18"/>
    <w:rsid w:val="7B285BF0"/>
    <w:rsid w:val="7B414667"/>
    <w:rsid w:val="7B44D1F0"/>
    <w:rsid w:val="7B4936DA"/>
    <w:rsid w:val="7B6DEE6C"/>
    <w:rsid w:val="7B77641C"/>
    <w:rsid w:val="7B80D238"/>
    <w:rsid w:val="7BA82A1E"/>
    <w:rsid w:val="7BB384FA"/>
    <w:rsid w:val="7BBBF1E9"/>
    <w:rsid w:val="7BCB2C8E"/>
    <w:rsid w:val="7BDD7B7D"/>
    <w:rsid w:val="7BF3D6A9"/>
    <w:rsid w:val="7C0584A7"/>
    <w:rsid w:val="7C255DC0"/>
    <w:rsid w:val="7C26F911"/>
    <w:rsid w:val="7C44BD15"/>
    <w:rsid w:val="7C46A894"/>
    <w:rsid w:val="7C474C71"/>
    <w:rsid w:val="7C85FCE7"/>
    <w:rsid w:val="7CC7FB59"/>
    <w:rsid w:val="7CD9B326"/>
    <w:rsid w:val="7CE3CB0E"/>
    <w:rsid w:val="7CFA73E0"/>
    <w:rsid w:val="7D0EB8B1"/>
    <w:rsid w:val="7D1352C4"/>
    <w:rsid w:val="7D20BC24"/>
    <w:rsid w:val="7D26D446"/>
    <w:rsid w:val="7D444F6F"/>
    <w:rsid w:val="7D6265CF"/>
    <w:rsid w:val="7D81325C"/>
    <w:rsid w:val="7D895A7D"/>
    <w:rsid w:val="7DEACECE"/>
    <w:rsid w:val="7DEE78F5"/>
    <w:rsid w:val="7DF6C7C5"/>
    <w:rsid w:val="7E6D9DB1"/>
    <w:rsid w:val="7E78FA91"/>
    <w:rsid w:val="7E8246A6"/>
    <w:rsid w:val="7EA16AB0"/>
    <w:rsid w:val="7EA7B95B"/>
    <w:rsid w:val="7EE9EA47"/>
    <w:rsid w:val="7EECEE83"/>
    <w:rsid w:val="7EF270F0"/>
    <w:rsid w:val="7F066B1E"/>
    <w:rsid w:val="7F292C7A"/>
    <w:rsid w:val="7F34183F"/>
    <w:rsid w:val="7F362630"/>
    <w:rsid w:val="7F400DE0"/>
    <w:rsid w:val="7F443D6C"/>
    <w:rsid w:val="7F4FC726"/>
    <w:rsid w:val="7F5C6560"/>
    <w:rsid w:val="7F8C22F4"/>
    <w:rsid w:val="7FC682AE"/>
    <w:rsid w:val="7FF25F02"/>
    <w:rsid w:val="7FF8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8F01F"/>
  <w15:chartTrackingRefBased/>
  <w15:docId w15:val="{62C2694C-F86C-4CCF-9E25-2201AFBE3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74616"/>
    <w:pPr>
      <w:spacing w:after="280"/>
    </w:pPr>
    <w:rPr>
      <w:rFonts w:ascii="Segoe UI" w:hAnsi="Segoe UI" w:eastAsia="Segoe UI" w:cs="Segoe UI"/>
      <w:color w:val="000000" w:themeColor="text1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339"/>
    <w:pPr>
      <w:keepNext/>
      <w:keepLines/>
      <w:spacing w:before="360" w:after="80"/>
      <w:outlineLvl w:val="0"/>
    </w:pPr>
    <w:rPr>
      <w:rFonts w:asciiTheme="majorHAnsi" w:hAnsiTheme="majorHAnsi"/>
      <w:b/>
      <w:bCs/>
      <w:noProof/>
      <w:color w:val="017A9C" w:themeColor="accen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5B93"/>
    <w:pPr>
      <w:spacing w:after="0" w:line="192" w:lineRule="auto"/>
      <w:outlineLvl w:val="1"/>
    </w:pPr>
    <w:rPr>
      <w:rFonts w:asciiTheme="majorHAnsi" w:hAnsiTheme="majorHAnsi" w:eastAsiaTheme="minorEastAsia" w:cstheme="minorBidi"/>
      <w:b/>
      <w:bCs/>
      <w:noProof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698CDCFB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b/>
      <w:bCs/>
      <w:color w:val="005B74" w:themeColor="accent1" w:themeShade="BF"/>
      <w:sz w:val="28"/>
      <w:szCs w:val="28"/>
      <w:lang w:val="en-US"/>
    </w:rPr>
  </w:style>
  <w:style w:type="paragraph" w:styleId="Heading4">
    <w:name w:val="heading 4"/>
    <w:basedOn w:val="Heading1"/>
    <w:next w:val="Normal"/>
    <w:uiPriority w:val="9"/>
    <w:unhideWhenUsed/>
    <w:qFormat/>
    <w:rsid w:val="00E55A08"/>
    <w:pPr>
      <w:spacing w:before="280" w:after="60" w:line="240" w:lineRule="auto"/>
      <w:outlineLvl w:val="3"/>
    </w:pPr>
    <w:rPr>
      <w:rFonts w:ascii="Segoe UI Semibold" w:hAnsi="Segoe UI Semibold" w:eastAsia="Calibri" w:cs="Segoe UI Semibold"/>
      <w:b w:val="0"/>
      <w:bCs w:val="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B153D"/>
    <w:pPr>
      <w:numPr>
        <w:ilvl w:val="4"/>
        <w:numId w:val="1"/>
      </w:numPr>
      <w:snapToGrid w:val="0"/>
      <w:spacing w:after="100" w:line="240" w:lineRule="auto"/>
      <w:outlineLvl w:val="4"/>
    </w:pPr>
    <w:rPr>
      <w:b/>
      <w:bCs/>
      <w:sz w:val="19"/>
      <w:szCs w:val="19"/>
      <w:lang w:val="en-US"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16E8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003C4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16E8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003C4D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16E8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6E8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F26C38" w:themeColor="hyperlink"/>
      <w:u w:val="single"/>
    </w:rPr>
  </w:style>
  <w:style w:type="paragraph" w:styleId="ListParagraph">
    <w:name w:val="List Paragraph"/>
    <w:basedOn w:val="Normal"/>
    <w:uiPriority w:val="34"/>
    <w:qFormat/>
    <w:rsid w:val="698CDCFB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le">
    <w:name w:val="Title"/>
    <w:basedOn w:val="Normal"/>
    <w:next w:val="Normal"/>
    <w:uiPriority w:val="10"/>
    <w:qFormat/>
    <w:rsid w:val="00F61337"/>
    <w:pPr>
      <w:spacing w:after="80" w:line="240" w:lineRule="auto"/>
      <w:contextualSpacing/>
    </w:pPr>
    <w:rPr>
      <w:rFonts w:ascii="Segoe UI Black" w:hAnsi="Segoe UI Black" w:eastAsia="Segoe UI Black" w:cs="Segoe UI Black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342339"/>
    <w:rPr>
      <w:rFonts w:eastAsia="Segoe UI" w:cs="Segoe UI" w:asciiTheme="majorHAnsi" w:hAnsiTheme="majorHAnsi"/>
      <w:b/>
      <w:bCs/>
      <w:noProof/>
      <w:color w:val="017A9C" w:themeColor="accent1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344BE861"/>
    <w:rPr>
      <w:rFonts w:asciiTheme="majorHAnsi" w:hAnsiTheme="majorHAnsi"/>
      <w:b/>
      <w:bCs/>
      <w:noProof/>
      <w:color w:val="000000" w:themeColor="text1"/>
      <w:sz w:val="26"/>
      <w:szCs w:val="26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755B7D"/>
    <w:rPr>
      <w:rFonts w:ascii="Segoe UI" w:hAnsi="Segoe UI" w:eastAsiaTheme="majorEastAsia" w:cstheme="majorBidi"/>
      <w:b/>
      <w:bCs/>
      <w:color w:val="005B74" w:themeColor="accent1" w:themeShade="BF"/>
      <w:sz w:val="28"/>
      <w:szCs w:val="2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201CB"/>
    <w:rPr>
      <w:color w:val="605E5C"/>
      <w:shd w:val="clear" w:color="auto" w:fill="E1DFDD"/>
    </w:rPr>
  </w:style>
  <w:style w:type="character" w:styleId="Heading5Char" w:customStyle="1">
    <w:name w:val="Heading 5 Char"/>
    <w:basedOn w:val="DefaultParagraphFont"/>
    <w:link w:val="Heading5"/>
    <w:uiPriority w:val="9"/>
    <w:rsid w:val="00CB153D"/>
    <w:rPr>
      <w:rFonts w:ascii="Segoe UI" w:hAnsi="Segoe UI" w:eastAsia="Segoe UI" w:cs="Segoe UI"/>
      <w:b/>
      <w:bCs/>
      <w:color w:val="000000" w:themeColor="text1"/>
      <w:sz w:val="19"/>
      <w:szCs w:val="19"/>
      <w:lang w:val="en-US" w:eastAsia="en-GB"/>
    </w:rPr>
  </w:style>
  <w:style w:type="paragraph" w:styleId="paragraph" w:customStyle="1">
    <w:name w:val="paragraph"/>
    <w:basedOn w:val="Normal"/>
    <w:rsid w:val="00906DF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906DF0"/>
  </w:style>
  <w:style w:type="character" w:styleId="eop" w:customStyle="1">
    <w:name w:val="eop"/>
    <w:basedOn w:val="DefaultParagraphFont"/>
    <w:rsid w:val="00906DF0"/>
  </w:style>
  <w:style w:type="character" w:styleId="scxw243426801" w:customStyle="1">
    <w:name w:val="scxw243426801"/>
    <w:basedOn w:val="DefaultParagraphFont"/>
    <w:rsid w:val="00906DF0"/>
  </w:style>
  <w:style w:type="character" w:styleId="FollowedHyperlink">
    <w:name w:val="FollowedHyperlink"/>
    <w:basedOn w:val="DefaultParagraphFont"/>
    <w:uiPriority w:val="99"/>
    <w:semiHidden/>
    <w:unhideWhenUsed/>
    <w:rsid w:val="00906DF0"/>
    <w:rPr>
      <w:color w:val="CC3A31" w:themeColor="followedHyperlink"/>
      <w:u w:val="single"/>
    </w:rPr>
  </w:style>
  <w:style w:type="character" w:styleId="scxw87983567" w:customStyle="1">
    <w:name w:val="scxw87983567"/>
    <w:basedOn w:val="DefaultParagraphFont"/>
    <w:rsid w:val="00620AE9"/>
  </w:style>
  <w:style w:type="paragraph" w:styleId="CommentText">
    <w:name w:val="annotation text"/>
    <w:basedOn w:val="Normal"/>
    <w:link w:val="CommentTextChar"/>
    <w:uiPriority w:val="99"/>
    <w:unhideWhenUsed/>
    <w:rsid w:val="006D4F5E"/>
    <w:pPr>
      <w:spacing w:after="160" w:line="240" w:lineRule="auto"/>
    </w:pPr>
    <w:rPr>
      <w:rFonts w:asciiTheme="minorHAnsi" w:hAnsiTheme="minorHAnsi" w:eastAsia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D4F5E"/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6D4F5E"/>
    <w:rPr>
      <w:sz w:val="16"/>
      <w:szCs w:val="16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9A16E8"/>
    <w:rPr>
      <w:rFonts w:asciiTheme="majorHAnsi" w:hAnsiTheme="majorHAnsi" w:eastAsiaTheme="majorEastAsia" w:cstheme="majorBidi"/>
      <w:color w:val="003C4D" w:themeColor="accent1" w:themeShade="7F"/>
      <w:sz w:val="22"/>
      <w:szCs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A16E8"/>
    <w:rPr>
      <w:rFonts w:asciiTheme="majorHAnsi" w:hAnsiTheme="majorHAnsi" w:eastAsiaTheme="majorEastAsia" w:cstheme="majorBidi"/>
      <w:i/>
      <w:iCs/>
      <w:color w:val="003C4D" w:themeColor="accent1" w:themeShade="7F"/>
      <w:sz w:val="22"/>
      <w:szCs w:val="22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A16E8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A16E8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Revision">
    <w:name w:val="Revision"/>
    <w:hidden/>
    <w:uiPriority w:val="99"/>
    <w:semiHidden/>
    <w:rsid w:val="005C2644"/>
    <w:pPr>
      <w:spacing w:after="0" w:line="240" w:lineRule="auto"/>
    </w:pPr>
    <w:rPr>
      <w:rFonts w:ascii="Segoe UI" w:hAnsi="Segoe UI" w:eastAsia="Segoe UI" w:cs="Segoe UI"/>
      <w:color w:val="000000" w:themeColor="text1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D51A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D51A1"/>
    <w:rPr>
      <w:rFonts w:ascii="Segoe UI" w:hAnsi="Segoe UI" w:eastAsia="Segoe UI" w:cs="Segoe UI"/>
      <w:color w:val="000000" w:themeColor="text1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D51A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D51A1"/>
    <w:rPr>
      <w:rFonts w:ascii="Segoe UI" w:hAnsi="Segoe UI" w:eastAsia="Segoe UI" w:cs="Segoe UI"/>
      <w:color w:val="000000" w:themeColor="text1"/>
      <w:sz w:val="22"/>
      <w:szCs w:val="22"/>
    </w:rPr>
  </w:style>
  <w:style w:type="character" w:styleId="Strong">
    <w:name w:val="Strong"/>
    <w:basedOn w:val="DefaultParagraphFont"/>
    <w:uiPriority w:val="22"/>
    <w:qFormat/>
    <w:rsid w:val="00AD7DD7"/>
    <w:rPr>
      <w:b/>
      <w:bCs/>
    </w:rPr>
  </w:style>
  <w:style w:type="character" w:styleId="scxw51800086" w:customStyle="1">
    <w:name w:val="scxw51800086"/>
    <w:basedOn w:val="DefaultParagraphFont"/>
    <w:rsid w:val="00930676"/>
  </w:style>
  <w:style w:type="paragraph" w:styleId="TOC1">
    <w:name w:val="toc 1"/>
    <w:basedOn w:val="Normal"/>
    <w:next w:val="Normal"/>
    <w:autoRedefine/>
    <w:uiPriority w:val="39"/>
    <w:unhideWhenUsed/>
    <w:rsid w:val="00342339"/>
    <w:pPr>
      <w:spacing w:before="360" w:after="0"/>
    </w:pPr>
    <w:rPr>
      <w:rFonts w:asciiTheme="minorHAnsi" w:hAnsiTheme="minorHAnsi" w:cstheme="majorHAnsi"/>
      <w:b/>
      <w:b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0329AE"/>
    <w:pPr>
      <w:spacing w:before="240" w:after="0"/>
    </w:pPr>
    <w:rPr>
      <w:rFonts w:asciiTheme="minorHAnsi" w:hAnsiTheme="minorHAnsi" w:cstheme="minorHAnsi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0329AE"/>
    <w:pPr>
      <w:spacing w:after="0"/>
      <w:ind w:left="220"/>
    </w:pPr>
    <w:rPr>
      <w:rFonts w:asciiTheme="minorHAnsi" w:hAnsiTheme="minorHAnsi" w:cstheme="minorHAnsi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0329AE"/>
    <w:pPr>
      <w:spacing w:after="0"/>
      <w:ind w:left="440"/>
    </w:pPr>
    <w:rPr>
      <w:rFonts w:asciiTheme="minorHAnsi" w:hAnsiTheme="minorHAnsi" w:cstheme="minorHAnsi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0329AE"/>
    <w:pPr>
      <w:spacing w:after="0"/>
      <w:ind w:left="660"/>
    </w:pPr>
    <w:rPr>
      <w:rFonts w:asciiTheme="minorHAnsi" w:hAnsiTheme="minorHAnsi" w:cstheme="minorHAnsi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0329AE"/>
    <w:pPr>
      <w:spacing w:after="0"/>
      <w:ind w:left="880"/>
    </w:pPr>
    <w:rPr>
      <w:rFonts w:asciiTheme="minorHAnsi" w:hAnsiTheme="minorHAnsi" w:cstheme="minorHAnsi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0329AE"/>
    <w:pPr>
      <w:spacing w:after="0"/>
      <w:ind w:left="1100"/>
    </w:pPr>
    <w:rPr>
      <w:rFonts w:asciiTheme="minorHAnsi" w:hAnsiTheme="minorHAnsi" w:cstheme="minorHAnsi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0329AE"/>
    <w:pPr>
      <w:spacing w:after="0"/>
      <w:ind w:left="1320"/>
    </w:pPr>
    <w:rPr>
      <w:rFonts w:asciiTheme="minorHAnsi" w:hAnsiTheme="minorHAnsi" w:cstheme="minorHAnsi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0329AE"/>
    <w:pPr>
      <w:spacing w:after="0"/>
      <w:ind w:left="1540"/>
    </w:pPr>
    <w:rPr>
      <w:rFonts w:asciiTheme="minorHAnsi" w:hAnsiTheme="minorHAnsi" w:cstheme="minorHAnsi"/>
      <w:sz w:val="20"/>
      <w:szCs w:val="24"/>
    </w:rPr>
  </w:style>
  <w:style w:type="paragraph" w:styleId="NoSpacing">
    <w:name w:val="No Spacing"/>
    <w:uiPriority w:val="1"/>
    <w:qFormat/>
    <w:rsid w:val="68094F23"/>
    <w:pPr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0C6"/>
    <w:pPr>
      <w:spacing w:after="280"/>
    </w:pPr>
    <w:rPr>
      <w:rFonts w:ascii="Segoe UI" w:hAnsi="Segoe UI" w:eastAsia="Segoe UI" w:cs="Segoe UI"/>
      <w:b/>
      <w:bCs/>
      <w:color w:val="000000" w:themeColor="text1"/>
      <w:kern w:val="0"/>
      <w:lang w:eastAsia="ja-JP"/>
      <w14:ligatures w14:val="none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840C6"/>
    <w:rPr>
      <w:rFonts w:ascii="Segoe UI" w:hAnsi="Segoe UI" w:eastAsia="Segoe UI" w:cs="Segoe UI"/>
      <w:b/>
      <w:bCs/>
      <w:color w:val="000000" w:themeColor="text1"/>
      <w:kern w:val="2"/>
      <w:sz w:val="20"/>
      <w:szCs w:val="20"/>
      <w:lang w:eastAsia="en-US"/>
      <w14:ligatures w14:val="standardContextual"/>
    </w:rPr>
  </w:style>
  <w:style w:type="character" w:styleId="Mention">
    <w:name w:val="Mention"/>
    <w:basedOn w:val="DefaultParagraphFont"/>
    <w:uiPriority w:val="99"/>
    <w:unhideWhenUsed/>
    <w:rsid w:val="00C840C6"/>
    <w:rPr>
      <w:color w:val="2B579A"/>
      <w:shd w:val="clear" w:color="auto" w:fill="E1DFDD"/>
    </w:rPr>
  </w:style>
  <w:style w:type="character" w:styleId="scxw30701903" w:customStyle="1">
    <w:name w:val="scxw30701903"/>
    <w:basedOn w:val="DefaultParagraphFont"/>
    <w:rsid w:val="00EC3851"/>
  </w:style>
  <w:style w:type="paragraph" w:styleId="NormalWeb">
    <w:name w:val="Normal (Web)"/>
    <w:basedOn w:val="Normal"/>
    <w:uiPriority w:val="99"/>
    <w:semiHidden/>
    <w:unhideWhenUsed/>
    <w:rsid w:val="00B10AA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3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8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6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0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4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5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1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77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76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711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5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7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61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2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0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7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01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26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3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9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3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3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1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3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2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84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6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74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5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6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5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5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5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3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7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99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4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4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3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1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0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3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0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8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3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81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773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155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7385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1145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8685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8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68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66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3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5226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4626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769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6329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8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22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8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7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3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8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81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07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46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5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48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4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4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75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1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7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3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9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91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75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1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3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0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5526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897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8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039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795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3095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379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7024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0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257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3313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899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855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1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48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310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8867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186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11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34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7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016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204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226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5114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5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5349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71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5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4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9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59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4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3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8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8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0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31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8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1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4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3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123" /><Relationship Type="http://schemas.microsoft.com/office/2020/10/relationships/intelligence" Target="intelligence2.xml" Id="rId128" /><Relationship Type="http://schemas.openxmlformats.org/officeDocument/2006/relationships/styles" Target="styles.xml" Id="rId5" /><Relationship Type="http://schemas.openxmlformats.org/officeDocument/2006/relationships/footer" Target="footer1.xml" Id="rId124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25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26" /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microsoft.com/office/2019/05/relationships/documenttasks" Target="documenttasks/documenttasks1.xml" Id="rId127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hai.stanford.edu/ai-index/2025-ai-index-report" TargetMode="External" Id="R5b4ae46f27c24c7f" /><Relationship Type="http://schemas.openxmlformats.org/officeDocument/2006/relationships/hyperlink" Target="https://nethope.org/toolkits/guide-to-the-usefulness-of-generative-ai-solutions-in-nonprofit-organizations-may-2025/" TargetMode="External" Id="R2f1c5bc2dfcb44b6" /><Relationship Type="http://schemas.openxmlformats.org/officeDocument/2006/relationships/hyperlink" Target="https://nethope.org/toolkits/guide-to-the-usefulness-of-generative-ai-solutions-in-nonprofit-organizations-may-2025/" TargetMode="External" Id="R44aa3edae29d43aa" /><Relationship Type="http://schemas.openxmlformats.org/officeDocument/2006/relationships/hyperlink" Target="https://www.microsoft.com/en-us/ai/ai-101/generative-ai-vs-other-types-of-ai#Other-AI-types" TargetMode="External" Id="Rf4a873eee51d41c6" /><Relationship Type="http://schemas.openxmlformats.org/officeDocument/2006/relationships/hyperlink" Target="https://nethope.org/toolkits/the-artificial-intelligence-ai-suitability-toolkit-for-nonprofits/" TargetMode="External" Id="Rcc01d06f1a184eb1" /><Relationship Type="http://schemas.openxmlformats.org/officeDocument/2006/relationships/hyperlink" Target="https://nethope.org/toolkits/humanitarian-ai-code-of-conduct/" TargetMode="External" Id="R9450ef76ad5b44d9" /><Relationship Type="http://schemas.openxmlformats.org/officeDocument/2006/relationships/hyperlink" Target="https://nethope.org/articles/ai-in-emergency-response-not-the-time-for-experiments/" TargetMode="External" Id="Ra2e12a41991f48b9" /><Relationship Type="http://schemas.openxmlformats.org/officeDocument/2006/relationships/hyperlink" Target="https://nethope.org/articles/amplifying-the-efforts-of-nonprofit-organizations-with-ai/" TargetMode="External" Id="Rbb1896d29a914ddc" /><Relationship Type="http://schemas.openxmlformats.org/officeDocument/2006/relationships/hyperlink" Target="https://www.unocha.org/publications/report/world/briefing-note-artificial-intelligence-and-humanitarian-sector" TargetMode="External" Id="R484a27bf5ae14dc5" /><Relationship Type="http://schemas.openxmlformats.org/officeDocument/2006/relationships/hyperlink" Target="https://odihpn.org/en/publication/humanitarian-ai-revisited-seizing-the-potential-and-sidestepping-the-pitfalls/" TargetMode="External" Id="R2d2d376f633e4d0a" /><Relationship Type="http://schemas.openxmlformats.org/officeDocument/2006/relationships/hyperlink" Target="https://nethope.org/programs/discover-the-ai-lighthouse-your-guide-to-responsible-purpose-driven-ai-specifically-for-nonprofits/" TargetMode="External" Id="R0fb15d15fc814ea7" /><Relationship Type="http://schemas.openxmlformats.org/officeDocument/2006/relationships/hyperlink" Target="https://nethope.org/toolkits/guide-to-the-usefulness-of-generative-ai-solutions-in-nonprofit-organizations-may-2025/" TargetMode="External" Id="Rb126eb2998ce48cf" /><Relationship Type="http://schemas.openxmlformats.org/officeDocument/2006/relationships/hyperlink" Target="https://nethope.org/toolkits/the-artificial-intelligence-ai-suitability-toolkit-for-nonprofits/" TargetMode="External" Id="Ra67d194a0621496c" /><Relationship Type="http://schemas.openxmlformats.org/officeDocument/2006/relationships/hyperlink" Target="https://www.microsoft.com/en-us/nonprofits/empower-your-nonprofit-with-AI" TargetMode="External" Id="R82c1d55e42414671" /><Relationship Type="http://schemas.openxmlformats.org/officeDocument/2006/relationships/hyperlink" Target="https://learn.mcgovern.org/" TargetMode="External" Id="R19f41e2b81844fbb" /><Relationship Type="http://schemas.openxmlformats.org/officeDocument/2006/relationships/hyperlink" Target="https://www.ibm.com/think/topics/human-in-the-loop?" TargetMode="External" Id="R42afd555798f4c83" /><Relationship Type="http://schemas.openxmlformats.org/officeDocument/2006/relationships/hyperlink" Target="https://virtuous.org/blog/2025/01/10/ai-in-grantseeking-instrumentl/" TargetMode="External" Id="R40e88f9320e646ef" /><Relationship Type="http://schemas.openxmlformats.org/officeDocument/2006/relationships/hyperlink" Target="https://learn.microsoft.com/en-us/microsoft-copilot-studio/prompt-library" TargetMode="External" Id="Ra0328f60386e47fc" /><Relationship Type="http://schemas.openxmlformats.org/officeDocument/2006/relationships/hyperlink" Target="https://support.google.com/nonprofits/answer/15287523#fundraising-prompts" TargetMode="External" Id="R809f2d1ac8ee4f9f" /><Relationship Type="http://schemas.openxmlformats.org/officeDocument/2006/relationships/hyperlink" Target="https://support.google.com/nonprofits/answer/15287523#program-management-prompts" TargetMode="External" Id="Radbf20c484c94ee6" /><Relationship Type="http://schemas.openxmlformats.org/officeDocument/2006/relationships/hyperlink" Target="https://support.google.com/nonprofits/answer/15287523#marketing-prompts" TargetMode="External" Id="R4bd9285c2f954ac4" /><Relationship Type="http://schemas.openxmlformats.org/officeDocument/2006/relationships/hyperlink" Target="https://nethope.org/programs/unlocking-ai-for-nonprofits-enroll-in-our-new-ai-skills-course-for-nonprofits/" TargetMode="External" Id="R30c22b2859d84e74" /><Relationship Type="http://schemas.openxmlformats.org/officeDocument/2006/relationships/hyperlink" Target="https://nethope.org/toolkits/the-artificial-intelligence-ai-suitability-toolkit-for-nonprofits/" TargetMode="External" Id="R70efd4ffc8484f2c" /><Relationship Type="http://schemas.openxmlformats.org/officeDocument/2006/relationships/hyperlink" Target="https://nethope.org/articles/breaking-barriers-empowering-women-in-ai-development-with-the-gender-equitable-ai-toolkit/" TargetMode="External" Id="R349702ec6bc24983" /><Relationship Type="http://schemas.openxmlformats.org/officeDocument/2006/relationships/hyperlink" Target="https://nethope.org/toolkits/artificial-intelligence-ai-ethics-for-nonprofits-toolkit/" TargetMode="External" Id="R93e4ed9805934dff" /><Relationship Type="http://schemas.openxmlformats.org/officeDocument/2006/relationships/hyperlink" Target="https://nethope.org/toolkits/humanitarian-ai-code-of-conduct/" TargetMode="External" Id="R913dbfe058364660" /><Relationship Type="http://schemas.openxmlformats.org/officeDocument/2006/relationships/hyperlink" Target="https://nethope.org/toolkits/accelerating-ai-readiness-in-the-nonprofit-sector-insights-from-the-nethope-benchmark/" TargetMode="External" Id="R14defc9a74654ce8" /><Relationship Type="http://schemas.openxmlformats.org/officeDocument/2006/relationships/hyperlink" Target="https://www.ngoreferencemodel.org/" TargetMode="External" Id="Ra90b0c2d32eb426d" /><Relationship Type="http://schemas.openxmlformats.org/officeDocument/2006/relationships/hyperlink" Target="https://www.salesforce.com/nonprofit/nonprofit-ai-readiness-workbook/" TargetMode="External" Id="Rbe6fe809afca40be" /><Relationship Type="http://schemas.openxmlformats.org/officeDocument/2006/relationships/hyperlink" Target="https://app.box.com/s/7ji35ga1uodlf77ex5y3rydsrebuby2r" TargetMode="External" Id="Rf68810ccd80849e8" /><Relationship Type="http://schemas.openxmlformats.org/officeDocument/2006/relationships/hyperlink" Target="https://cloudlight.house/blog/wp-crafting-your-future-ready-enterprise-ai-strategy" TargetMode="External" Id="R90502254baa44447" /><Relationship Type="http://schemas.openxmlformats.org/officeDocument/2006/relationships/hyperlink" Target="https://nethope.org/toolkits/humanitarian-ai-code-of-conduct/" TargetMode="External" Id="Rd02b46318e5a49d0" /><Relationship Type="http://schemas.openxmlformats.org/officeDocument/2006/relationships/hyperlink" Target="https://nethope.org/toolkits/guide-to-the-usefulness-of-generative-ai-solutions-in-nonprofit-organizations-may-2025/" TargetMode="External" Id="Rd539defd678d4f53" /><Relationship Type="http://schemas.openxmlformats.org/officeDocument/2006/relationships/hyperlink" Target="https://www.ibm.com/think/insights/change-management-responsible-ai" TargetMode="External" Id="R4db8fa1e0cfa427e" /><Relationship Type="http://schemas.openxmlformats.org/officeDocument/2006/relationships/hyperlink" Target="https://www.salesforce.com/nonprofit/nonprofit-ai-readiness-workbook/" TargetMode="External" Id="R102e87cfb70444e4" /><Relationship Type="http://schemas.openxmlformats.org/officeDocument/2006/relationships/hyperlink" Target="https://cloudlight.house/blog/wp-crafting-your-future-ready-enterprise-ai-strategy" TargetMode="External" Id="R117cb9a0787b4301" /><Relationship Type="http://schemas.openxmlformats.org/officeDocument/2006/relationships/hyperlink" Target="https://www.prosci.com/methodology/adkar" TargetMode="External" Id="Rc11f6ee6aae84329" /><Relationship Type="http://schemas.openxmlformats.org/officeDocument/2006/relationships/hyperlink" Target="https://ssir.org/articles/entry/the_nonprofit_starvation_cycle" TargetMode="External" Id="R918618a869d04ce6" /><Relationship Type="http://schemas.openxmlformats.org/officeDocument/2006/relationships/hyperlink" Target="https://mailchi.mp/namastedata/ai-equity" TargetMode="External" Id="R9b06900feaeb488f" /><Relationship Type="http://schemas.openxmlformats.org/officeDocument/2006/relationships/hyperlink" Target="https://bloomerang.com/blog/key-insights-for-nonprofits-from-the-ai-equity-project-2024/" TargetMode="External" Id="R77b6965284524950" /><Relationship Type="http://schemas.openxmlformats.org/officeDocument/2006/relationships/hyperlink" Target="https://candid.org/blogs/what-ai-equity-for-nonprofits-means-looks-like-in-practice/" TargetMode="External" Id="R72691085c35745a5" /><Relationship Type="http://schemas.openxmlformats.org/officeDocument/2006/relationships/hyperlink" Target="https://www.jrf.org.uk/ai-for-public-good/grassroots-and-non-profit-perspectives-on-generative-ai" TargetMode="External" Id="Rf4eddef5d84b441d" /><Relationship Type="http://schemas.openxmlformats.org/officeDocument/2006/relationships/hyperlink" Target="https://www.bridgespan.org/insights/exploring-ai-opportunities-for-nonprofits-and-the-social-sector" TargetMode="External" Id="Rb0a810e60d6f48cb" /><Relationship Type="http://schemas.openxmlformats.org/officeDocument/2006/relationships/hyperlink" Target="https://www.givingtuesday.org/blog/insights-ai-problem-library/" TargetMode="External" Id="Reb1518abbdcb4c4a" /><Relationship Type="http://schemas.openxmlformats.org/officeDocument/2006/relationships/hyperlink" Target="https://www.forbes.com/sites/michaelhudson/2025/01/30/from-psychological-safety-to-maturity-and-how-it-drives-innovation-and-growth/" TargetMode="External" Id="Rb16274b714bc4ea0" /><Relationship Type="http://schemas.openxmlformats.org/officeDocument/2006/relationships/hyperlink" Target="http://https/www.harvardbusiness.org/insight/why-psychological-safety-is-the-hidden-engine-behind-innovation-and-transformation/" TargetMode="External" Id="R04cdeba751214af4" /><Relationship Type="http://schemas.openxmlformats.org/officeDocument/2006/relationships/hyperlink" Target="https://www.charityexcellence.co.uk/charity-ai-policy-template/" TargetMode="External" Id="R51de36559db64dcc" /><Relationship Type="http://schemas.openxmlformats.org/officeDocument/2006/relationships/hyperlink" Target="https://insightfulai.co.uk/ai-for-charities-whats-worth-automating-and-what-isnt/" TargetMode="External" Id="Rf3a6f13744e6468a" /><Relationship Type="http://schemas.openxmlformats.org/officeDocument/2006/relationships/hyperlink" Target="https://www.responsible.ai/news/responsible-ai-institute-launches-the-ai-policy-template-to-help-organizations-build-foundational-responsible-ai-policies-and-governance/" TargetMode="External" Id="R7eac4d474bfa4260" /><Relationship Type="http://schemas.openxmlformats.org/officeDocument/2006/relationships/hyperlink" Target="https://www.microsoft.com/en-us/research/wp-content/uploads/2025/01/lee_2025_ai_critical_thinking_survey.pdf" TargetMode="External" Id="R9902055f9064430b" /><Relationship Type="http://schemas.openxmlformats.org/officeDocument/2006/relationships/hyperlink" Target="https://nethope.org/toolkits/data-governance-toolkit-a-guide-to-implementing-data-governance-in-nonprofits/" TargetMode="External" Id="R9a0256f1cdd54b9f" /><Relationship Type="http://schemas.openxmlformats.org/officeDocument/2006/relationships/hyperlink" Target="https://nethope.org/toolkits/humanitarian-ai-code-of-conduct/" TargetMode="External" Id="R0602de29814040df" /><Relationship Type="http://schemas.openxmlformats.org/officeDocument/2006/relationships/hyperlink" Target="https://nethope.org/toolkits/artificial-intelligence-ai-ethics-for-nonprofits-toolkit/#:~:text=The%20goal%20of%20the%20Artificial,use%20AI%20responsibly%20and%20ethically." TargetMode="External" Id="R8d311789dc0c4e96" /><Relationship Type="http://schemas.openxmlformats.org/officeDocument/2006/relationships/hyperlink" Target="https://www.cdacnetwork.org/safe-ai" TargetMode="External" Id="R15bdf3206a91497d" /><Relationship Type="http://schemas.openxmlformats.org/officeDocument/2006/relationships/hyperlink" Target="https://ecdpm.org/work/envisioning-africas-ai-governance-landscape-2024" TargetMode="External" Id="R785512e92b054260" /><Relationship Type="http://schemas.openxmlformats.org/officeDocument/2006/relationships/hyperlink" Target="https://www.coe.int/en/web/artificial-intelligence/the-framework-convention-on-artificial-intelligence" TargetMode="External" Id="Rfcb672feac164294" /><Relationship Type="http://schemas.openxmlformats.org/officeDocument/2006/relationships/hyperlink" Target="https://www.federalregister.gov/documents/2025/01/31/2025-02172/removing-barriers-to-american-leadership-in-artificial-intelligence" TargetMode="External" Id="R3ea0d0610fb446ea" /><Relationship Type="http://schemas.openxmlformats.org/officeDocument/2006/relationships/hyperlink" Target="https://www.govinfo.gov/app/details/GOVPUB-PREX23-PURL-gpo193638" TargetMode="External" Id="R30f71362a92642fb" /><Relationship Type="http://schemas.openxmlformats.org/officeDocument/2006/relationships/hyperlink" Target="https://oag.ca.gov/privacy/ccpa" TargetMode="External" Id="R31510f610ee04e2f" /><Relationship Type="http://schemas.openxmlformats.org/officeDocument/2006/relationships/hyperlink" Target="https://thecpra.org/" TargetMode="External" Id="R8a005160dce9464c" /><Relationship Type="http://schemas.openxmlformats.org/officeDocument/2006/relationships/hyperlink" Target="https://laws-lois.justice.gc.ca/eng/acts/p-8.6/" TargetMode="External" Id="Re15a0b6ebcd74242" /><Relationship Type="http://schemas.openxmlformats.org/officeDocument/2006/relationships/hyperlink" Target="https://www.odpc.go.ke/data-protection-laws-kenya/" TargetMode="External" Id="R14e34489e5604d55" /><Relationship Type="http://schemas.openxmlformats.org/officeDocument/2006/relationships/hyperlink" Target="https://au.int/en/documents/20240809/continental-artificial-intelligence-strategy" TargetMode="External" Id="R9fab968168af4961" /><Relationship Type="http://schemas.openxmlformats.org/officeDocument/2006/relationships/hyperlink" Target="https://uaelegislation.gov.ae/en/policy/details/the-uae-charter-for-the-development-and-use-of-artificial-intelligence" TargetMode="External" Id="R339b5299dc3a4256" /><Relationship Type="http://schemas.openxmlformats.org/officeDocument/2006/relationships/hyperlink" Target="https://www.whitecase.com/insight-our-thinking/ai-watch-global-regulatory-tracker" TargetMode="External" Id="R175f8f6cfca14fcb" /><Relationship Type="http://schemas.openxmlformats.org/officeDocument/2006/relationships/hyperlink" Target="https://nethope.org/toolkits/artificial-intelligence-ai-ethics-for-nonprofits-toolkit/" TargetMode="External" Id="Raccb953b13854981" /><Relationship Type="http://schemas.openxmlformats.org/officeDocument/2006/relationships/hyperlink" Target="https://nethope.org/toolkits/humanitarian-ai-code-of-conduct/" TargetMode="External" Id="R7c8f358b5ae54ea7" /><Relationship Type="http://schemas.openxmlformats.org/officeDocument/2006/relationships/hyperlink" Target="https://nethope.org/toolkits/the-artificial-intelligence-ai-suitability-toolkit-for-nonprofits/" TargetMode="External" Id="R0685962973fa40fe" /><Relationship Type="http://schemas.openxmlformats.org/officeDocument/2006/relationships/hyperlink" Target="https://nethope.org/toolkits/gender-equitable-ai-toolkit/" TargetMode="External" Id="R7a407a727be74dec" /><Relationship Type="http://schemas.openxmlformats.org/officeDocument/2006/relationships/hyperlink" Target="https://nethope.org/programs/unlocking-ai-for-nonprofits-enroll-in-our-new-ai-skills-course-for-nonprofits/" TargetMode="External" Id="Rc7dd42bb74b14d0a" /><Relationship Type="http://schemas.openxmlformats.org/officeDocument/2006/relationships/hyperlink" Target="http://https/nethope.org/toolkits/trend-briefing-ai-as-a-threat-and-a-defense-tool" TargetMode="External" Id="R8870f75d8cc94a7b" /><Relationship Type="http://schemas.openxmlformats.org/officeDocument/2006/relationships/hyperlink" Target="https://data.humdata.org/dataset/2048a947-5714-4220-905b-e662cbcd14c8/resource/8bc5b848-8ece-4f1f-a78b-18dd972bb21a/download/data-responsibility-guidelines-2025.pdf" TargetMode="External" Id="Rd226f222ded74c1d" /><Relationship Type="http://schemas.openxmlformats.org/officeDocument/2006/relationships/hyperlink" Target="https://docs.un.org/en/A/res/78/265" TargetMode="External" Id="R8797190fe14e4fdf" /><Relationship Type="http://schemas.openxmlformats.org/officeDocument/2006/relationships/hyperlink" Target="https://artificialintelligenceact.eu/" TargetMode="External" Id="R4bfde41b7499453f" /><Relationship Type="http://schemas.openxmlformats.org/officeDocument/2006/relationships/hyperlink" Target="https://artificialintelligenceact.eu/assessment/eu-ai-act-compliance-checker/" TargetMode="External" Id="R1a16d8d540a84f9e" /><Relationship Type="http://schemas.openxmlformats.org/officeDocument/2006/relationships/hyperlink" Target="https://www.accessnow.org/wp-content/uploads/2022/11/Access-Now-Version-Human-Rights-Implications-of-Algorithmic-Impact-Assessments_-Priority-Recommendations-to-Guide-Effective-Development-and-Use.pdf" TargetMode="External" Id="R8e0a00ec3a7d414a" /><Relationship Type="http://schemas.openxmlformats.org/officeDocument/2006/relationships/hyperlink" Target="https://www.accessnow.org/wp-content/uploads/2022/11/Access-Now-Version-Human-Rights-Implications-of-Algorithmic-Impact-Assessments_-Priority-Recommendations-to-Guide-Effective-Development-and-Use.pdf" TargetMode="External" Id="Re9c23b2fd51b4889" /><Relationship Type="http://schemas.openxmlformats.org/officeDocument/2006/relationships/hyperlink" Target="https://www.gartner.com/en/documents/4075699" TargetMode="External" Id="R228e4a17b56d4ad8" /><Relationship Type="http://schemas.openxmlformats.org/officeDocument/2006/relationships/hyperlink" Target="https://www.gartner.com/en/documents/4172799" TargetMode="External" Id="Rcae3bee2d978420f" /><Relationship Type="http://schemas.openxmlformats.org/officeDocument/2006/relationships/hyperlink" Target="https://www.ohchr.org/en/calls-for-input/2025/call-input-position-paper-human-rights-impacts-using-artificial-intelligence" TargetMode="External" Id="R9fac593aa5b446ce" /><Relationship Type="http://schemas.openxmlformats.org/officeDocument/2006/relationships/hyperlink" Target="https://www.wwf.nl/globalassets/pdf/forest-foresight/wwf-forest-foresight-prospectus.pdf" TargetMode="External" Id="Re8fdcaef1050433e" /><Relationship Type="http://schemas.openxmlformats.org/officeDocument/2006/relationships/hyperlink" Target="https://nethope.org/case-studies/ai-for-humanity-pacific-disaster-center-pdc/" TargetMode="External" Id="Re602e0f669f04c0e" /><Relationship Type="http://schemas.openxmlformats.org/officeDocument/2006/relationships/hyperlink" Target="https://nethope.org/case-studies/africa-infodemic-response-alliance-case-study/" TargetMode="External" Id="Ra882a170f1734ad7" /><Relationship Type="http://schemas.openxmlformats.org/officeDocument/2006/relationships/hyperlink" Target="https://www.fao.org/aquacrop/en/" TargetMode="External" Id="Raf3169965fab40e1" /><Relationship Type="http://schemas.openxmlformats.org/officeDocument/2006/relationships/hyperlink" Target="https://charitydigitalskills.co.uk/" TargetMode="External" Id="R71a263f6e67246b3" /><Relationship Type="http://schemas.openxmlformats.org/officeDocument/2006/relationships/hyperlink" Target="https://www.lse.ac.uk/news/ai-boosts-productivity-by-the-equivalent-of-one-workday-per-week-new-report-finds" TargetMode="External" Id="R75529b1511a94707" /><Relationship Type="http://schemas.openxmlformats.org/officeDocument/2006/relationships/hyperlink" Target="https://www.fao.org/aquacrop/en/" TargetMode="External" Id="R525b2137dc26458b" /><Relationship Type="http://schemas.openxmlformats.org/officeDocument/2006/relationships/hyperlink" Target="https://charitydigitalskills.co.uk/" TargetMode="External" Id="R41588a4ce57f41d5" /><Relationship Type="http://schemas.openxmlformats.org/officeDocument/2006/relationships/hyperlink" Target="https://nethope.org/case-studies/ai-powered-knowledge-retrieval-chatbot-norwegian-refugee-council/" TargetMode="External" Id="Rd2c007d051244fdb" /><Relationship Type="http://schemas.openxmlformats.org/officeDocument/2006/relationships/hyperlink" Target="https://nethope.org/case-studies/signpost-ai-consortium-of-irc-mercy-corps-internews-and-local-partners/" TargetMode="External" Id="R585a6bc2c3cb4644" /><Relationship Type="http://schemas.openxmlformats.org/officeDocument/2006/relationships/hyperlink" Target="https://nethope.org/case-studies/safe-generative-ai-chatbots-mercy-corps/" TargetMode="External" Id="R17c3a2d9092a4b92" /><Relationship Type="http://schemas.openxmlformats.org/officeDocument/2006/relationships/hyperlink" Target="https://nethope.org/case-studies/ai-supported-triggers-for-cash-transfers-givedirectly-2/" TargetMode="External" Id="Rad5877ca9ff54233" /><Relationship Type="http://schemas.openxmlformats.org/officeDocument/2006/relationships/hyperlink" Target="https://nethope.org/case-studies/africa-infodemic-response-alliance-case-study/" TargetMode="External" Id="R6908bee1851b4fc9" /><Relationship Type="http://schemas.openxmlformats.org/officeDocument/2006/relationships/hyperlink" Target="https://nethope.org/case-studies/data-entry-and-exploration-platform-deep/" TargetMode="External" Id="R4fdaa0e2edbe4b69" /><Relationship Type="http://schemas.openxmlformats.org/officeDocument/2006/relationships/hyperlink" Target="https://nethope.org/case-studies/displacement-forecast-models-danish-refugee-council/" TargetMode="External" Id="R52eb0bb0da6641c4" /><Relationship Type="http://schemas.openxmlformats.org/officeDocument/2006/relationships/hyperlink" Target="https://virtuous.org/blog/2025/01/10/ai-in-grantseeking-instrumentl/" TargetMode="External" Id="R98805b535f2e4353" /><Relationship Type="http://schemas.openxmlformats.org/officeDocument/2006/relationships/hyperlink" Target="https://www.lse.ac.uk/news/ai-boosts-productivity-by-the-equivalent-of-one-workday-per-week-new-report-finds" TargetMode="External" Id="R434b5e8b776242da" /><Relationship Type="http://schemas.openxmlformats.org/officeDocument/2006/relationships/hyperlink" Target="https://ssir.org/articles/entry/ai-nonprofits-education" TargetMode="External" Id="R86a69fcbe4214cd6" /><Relationship Type="http://schemas.openxmlformats.org/officeDocument/2006/relationships/hyperlink" Target="https://www.salesforce.com/blog/how-nonprofits-are-leveraging-ai-agents-for-climate-action/" TargetMode="External" Id="Rfe5d6c304643439e" /><Relationship Type="http://schemas.openxmlformats.org/officeDocument/2006/relationships/hyperlink" Target="https://www.unep.org/news-and-stories/story/brazilian-research-institute-using-cutting-edge-technology-stave" TargetMode="External" Id="Reff7d4390ef1490b" /><Relationship Type="http://schemas.openxmlformats.org/officeDocument/2006/relationships/hyperlink" Target="https://rfcx.org/guardian" TargetMode="External" Id="R449db3bcb3db4863" /><Relationship Type="http://schemas.openxmlformats.org/officeDocument/2006/relationships/hyperlink" Target="https://www.automationanywhere.com/resources/customer-stories/akshaya-patra-foundation" TargetMode="External" Id="R028f33e3d3a0451c" /><Relationship Type="http://schemas.openxmlformats.org/officeDocument/2006/relationships/hyperlink" Target="https://time.com/7160849/opportunity-international-ai-farmers-teachers/" TargetMode="External" Id="R1cbbf82d07374b1e" /><Relationship Type="http://schemas.openxmlformats.org/officeDocument/2006/relationships/hyperlink" Target="https://www.ushahidi.com/in-action/exploring-the-impact-of-technology-in-addressing-serious-human-rights-violations/" TargetMode="External" Id="Rf99fcf4cbb5c4981" /><Relationship Type="http://schemas.openxmlformats.org/officeDocument/2006/relationships/hyperlink" Target="https://www.technoserve.org/blog/ai-for-social-impact/" TargetMode="External" Id="R210d2b1ee9854027" /><Relationship Type="http://schemas.openxmlformats.org/officeDocument/2006/relationships/hyperlink" Target="https://www.unesco.org/en/articles/ai-large-language-models-new-report-shows-small-changes-can-reduce-energy-use-90" TargetMode="External" Id="Rb3c5b30c8a9d4b2a" /><Relationship Type="http://schemas.openxmlformats.org/officeDocument/2006/relationships/hyperlink" Target="https://digitaldefynd.com/IQ/perplexity-ai-business-case-studies/" TargetMode="External" Id="Rde18eaf998584ad0" /><Relationship Type="http://schemas.openxmlformats.org/officeDocument/2006/relationships/hyperlink" Target="https://nethope.org/case-studies/fair-humanitarian-open-streetmap-team-hot/" TargetMode="External" Id="Rce3959e9dd0f4bb5" /><Relationship Type="http://schemas.openxmlformats.org/officeDocument/2006/relationships/hyperlink" Target="https://www.dataro.io/case-studies/831k-in-extra-funding-secured-in-one-year-with-ai-donor-predictions" TargetMode="External" Id="R0ee41e7849054569" /><Relationship Type="http://schemas.openxmlformats.org/officeDocument/2006/relationships/hyperlink" Target="https://www.grantassistant.ai/resources/case-studies/techchange" TargetMode="External" Id="R1486a8c0d8fa4c5f" /><Relationship Type="http://schemas.openxmlformats.org/officeDocument/2006/relationships/hyperlink" Target="https://www.twilio.com/en-us/press/releases/polaris-flex" TargetMode="External" Id="R2b93fa1802014874" /><Relationship Type="http://schemas.openxmlformats.org/officeDocument/2006/relationships/hyperlink" Target="https://www.socialtargeter.com/blogs/case-studies-on-the-use-of-ai-in-nonprofit-organizations-for-fundraising-efforts" TargetMode="External" Id="Ra28f86cd0dac4827" /><Relationship Type="http://schemas.openxmlformats.org/officeDocument/2006/relationships/hyperlink" Target="https://www.microsoft.com/en/customers/story/1769227929322323157-janegoodall-azure-blob-storage-nonprofit-en-united-states" TargetMode="External" Id="Rdac0b786f8cd442e" /><Relationship Type="http://schemas.openxmlformats.org/officeDocument/2006/relationships/hyperlink" Target="https://www.canva.com/canva-for-nonprofits/case-studies/stop-hunger-now/" TargetMode="External" Id="R83780297e3d9448e" /><Relationship Type="http://schemas.openxmlformats.org/officeDocument/2006/relationships/hyperlink" Target="https://lovable.dev/blog/how-sabrine-matos-built-plinq" TargetMode="External" Id="Rb091ee3fe9d146b4" /><Relationship Type="http://schemas.openxmlformats.org/officeDocument/2006/relationships/hyperlink" Target="https://www.getgenerative.ai/nonprofit-donor-management-salesforce-case-study/" TargetMode="External" Id="Rf7e9901c317e41bd" /><Relationship Type="http://schemas.openxmlformats.org/officeDocument/2006/relationships/hyperlink" Target="https://www.markeluk.com/articles/ai-for-volunteer-management" TargetMode="External" Id="R607246465d784ce7" /><Relationship Type="http://schemas.openxmlformats.org/officeDocument/2006/relationships/hyperlink" Target="https://www.microsoft.com/en/customers/story/1718724737952044088-team-rubicon-dynamics-365-customer-insights-copilot-united-states" TargetMode="External" Id="R1b6332d95f684fc8" /><Relationship Type="http://schemas.openxmlformats.org/officeDocument/2006/relationships/hyperlink" Target="https://blog.smartytalent.com/the-future-of-recruitment-how-ai-streamlines-job-description-generation" TargetMode="External" Id="R8ade15a66a47404b" /><Relationship Type="http://schemas.openxmlformats.org/officeDocument/2006/relationships/hyperlink" Target="https://notegpt.com/how-ai-notetakers-boost-productivity/" TargetMode="External" Id="R13b1f1e9e7df45b2" /><Relationship Type="http://schemas.openxmlformats.org/officeDocument/2006/relationships/hyperlink" Target="https://blog.techsoup.org/posts/case-study-nonprofits-leveraging-microsoft-365-copilot-for-impact" TargetMode="External" Id="Raabd11863f414759" /><Relationship Type="http://schemas.openxmlformats.org/officeDocument/2006/relationships/hyperlink" Target="https://www.microsoft.com/en/customers/story/1769808380399246508-bluemarinefoundation-dynamics-365-business-central-nonprofit-en-united-kingdom" TargetMode="External" Id="R2df5c63b6ea34be5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E03E3DF1-3FCB-4F19-9EEB-194B7D497086}">
    <t:Anchor>
      <t:Comment id="1308951659"/>
    </t:Anchor>
    <t:History>
      <t:Event id="{D55854AD-D827-4BEE-937B-D4F2ACD269CC}" time="2026-01-07T15:10:42.081Z">
        <t:Attribution userId="S::ozeineddine@kashida-learning.com::bf6d12bf-4159-428f-bea4-0dcfb4800e59" userProvider="AD" userName="Ola Zeineddine"/>
        <t:Anchor>
          <t:Comment id="1308951659"/>
        </t:Anchor>
        <t:Create/>
      </t:Event>
      <t:Event id="{15809D51-59BB-4CF2-BBF2-A1B3B1872914}" time="2026-01-07T15:10:42.081Z">
        <t:Attribution userId="S::ozeineddine@kashida-learning.com::bf6d12bf-4159-428f-bea4-0dcfb4800e59" userProvider="AD" userName="Ola Zeineddine"/>
        <t:Anchor>
          <t:Comment id="1308951659"/>
        </t:Anchor>
        <t:Assign userId="S::Linda@kashida-learning.com::0b7bdde7-6a04-49ea-a4f7-94d3353dbf9b" userProvider="AD" userName="Linda Eid"/>
      </t:Event>
      <t:Event id="{FED200D7-C68A-405C-A3DA-D1C653B010F5}" time="2026-01-07T15:10:42.081Z">
        <t:Attribution userId="S::ozeineddine@kashida-learning.com::bf6d12bf-4159-428f-bea4-0dcfb4800e59" userProvider="AD" userName="Ola Zeineddine"/>
        <t:Anchor>
          <t:Comment id="1308951659"/>
        </t:Anchor>
        <t:SetTitle title="@Linda Eid if you like it. I keep for all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NH 2">
  <a:themeElements>
    <a:clrScheme name="NH 2">
      <a:dk1>
        <a:srgbClr val="000000"/>
      </a:dk1>
      <a:lt1>
        <a:srgbClr val="FFFFFF"/>
      </a:lt1>
      <a:dk2>
        <a:srgbClr val="77736E"/>
      </a:dk2>
      <a:lt2>
        <a:srgbClr val="E7E6E6"/>
      </a:lt2>
      <a:accent1>
        <a:srgbClr val="017A9C"/>
      </a:accent1>
      <a:accent2>
        <a:srgbClr val="F26C38"/>
      </a:accent2>
      <a:accent3>
        <a:srgbClr val="A99F9A"/>
      </a:accent3>
      <a:accent4>
        <a:srgbClr val="E2CB31"/>
      </a:accent4>
      <a:accent5>
        <a:srgbClr val="C3D9E4"/>
      </a:accent5>
      <a:accent6>
        <a:srgbClr val="8AA047"/>
      </a:accent6>
      <a:hlink>
        <a:srgbClr val="F26C38"/>
      </a:hlink>
      <a:folHlink>
        <a:srgbClr val="CC3A31"/>
      </a:folHlink>
    </a:clrScheme>
    <a:fontScheme name="NH New Digital Divides">
      <a:majorFont>
        <a:latin typeface="Segoe UI Black"/>
        <a:ea typeface=""/>
        <a:cs typeface=""/>
      </a:majorFont>
      <a:minorFont>
        <a:latin typeface="Segoe UI Semi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H 2" id="{C7AE85B0-DD69-854B-A8D6-7DAD1A8D2B96}" vid="{1605E1BF-0E69-A248-92FE-F8DF4FC971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e9d986-d4fc-4fca-9364-b6960ca5321a">
      <Terms xmlns="http://schemas.microsoft.com/office/infopath/2007/PartnerControls"/>
    </lcf76f155ced4ddcb4097134ff3c332f>
    <TaxCatchAll xmlns="e2b44e43-6682-41bc-bd23-70aa5e55eab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5EF3A27C88E44BBCD73FCFE259B35" ma:contentTypeVersion="14" ma:contentTypeDescription="Create a new document." ma:contentTypeScope="" ma:versionID="2d42a81c57535bdb85b474462b276122">
  <xsd:schema xmlns:xsd="http://www.w3.org/2001/XMLSchema" xmlns:xs="http://www.w3.org/2001/XMLSchema" xmlns:p="http://schemas.microsoft.com/office/2006/metadata/properties" xmlns:ns1="http://schemas.microsoft.com/sharepoint/v3" xmlns:ns2="55e9d986-d4fc-4fca-9364-b6960ca5321a" xmlns:ns3="e2b44e43-6682-41bc-bd23-70aa5e55eab6" targetNamespace="http://schemas.microsoft.com/office/2006/metadata/properties" ma:root="true" ma:fieldsID="278545416f94721b2e0a2ff82184c2ac" ns1:_="" ns2:_="" ns3:_="">
    <xsd:import namespace="http://schemas.microsoft.com/sharepoint/v3"/>
    <xsd:import namespace="55e9d986-d4fc-4fca-9364-b6960ca5321a"/>
    <xsd:import namespace="e2b44e43-6682-41bc-bd23-70aa5e55e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9d986-d4fc-4fca-9364-b6960ca53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44e43-6682-41bc-bd23-70aa5e55eab6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6e8fb10-ecbc-4842-b53f-29eb3135d92f}" ma:internalName="TaxCatchAll" ma:showField="CatchAllData" ma:web="e2b44e43-6682-41bc-bd23-70aa5e55e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EA8526-4795-4EAF-8021-78BF0C1A1BA5}">
  <ds:schemaRefs>
    <ds:schemaRef ds:uri="http://schemas.microsoft.com/office/2006/metadata/properties"/>
    <ds:schemaRef ds:uri="http://schemas.microsoft.com/office/infopath/2007/PartnerControls"/>
    <ds:schemaRef ds:uri="68d62c70-aab5-4059-9f0f-7afa818d09c6"/>
    <ds:schemaRef ds:uri="0460dee8-75a2-4796-a447-287214f9f87e"/>
  </ds:schemaRefs>
</ds:datastoreItem>
</file>

<file path=customXml/itemProps2.xml><?xml version="1.0" encoding="utf-8"?>
<ds:datastoreItem xmlns:ds="http://schemas.openxmlformats.org/officeDocument/2006/customXml" ds:itemID="{F629ED27-CD8C-4779-B035-FBEDFC496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B3D5A-5B1F-49D1-B7FE-1A0D8FA2232A}"/>
</file>

<file path=docMetadata/LabelInfo.xml><?xml version="1.0" encoding="utf-8"?>
<clbl:labelList xmlns:clbl="http://schemas.microsoft.com/office/2020/mipLabelMetadata">
  <clbl:label id="{1a19d03a-48bc-4359-8038-5b5f6d5847c3}" enabled="1" method="Standard" siteId="{72f988bf-86f1-41af-91ab-2d7cd011db47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Zeineddine</dc:creator>
  <cp:keywords/>
  <dc:description/>
  <cp:lastModifiedBy>Linda Eid</cp:lastModifiedBy>
  <cp:revision>307</cp:revision>
  <dcterms:created xsi:type="dcterms:W3CDTF">2026-01-14T21:03:00Z</dcterms:created>
  <dcterms:modified xsi:type="dcterms:W3CDTF">2026-01-20T09:08:41Z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0x01010002A5EF3A27C88E44BBCD73FCFE259B35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{"FileActivityType":"11","FileActivityTimeStamp":"2026-01-16T15:17:05.813Z","FileActivityUsersOnPage":[{"DisplayName":"Ola Zeineddine","Id":"ozeineddine@kashida-learning.com"},{"DisplayName":"Ruba Mourad","Id":"rmourad@kashida-learning.com"}],"FileActivityNavigationId":null}</vt:lpwstr>
  </property>
  <property fmtid="{D5CDD505-2E9C-101B-9397-08002B2CF9AE}" pid="7" name="TriggerFlowInfo">
    <vt:lpwstr/>
  </property>
  <property fmtid="{D5CDD505-2E9C-101B-9397-08002B2CF9AE}" pid="8" name="Order">
    <vt:r8>219500</vt:r8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2" name="docLang">
    <vt:lpwstr>en</vt:lpwstr>
  </property>
</Properties>
</file>